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509B" w14:textId="32CF1FE1" w:rsidR="00AE6F0F" w:rsidRPr="009E58AE" w:rsidRDefault="00A204A1" w:rsidP="00A204A1">
      <w:pPr>
        <w:jc w:val="center"/>
        <w:rPr>
          <w:rFonts w:ascii="Arial" w:eastAsia="黑体" w:hAnsi="Arial" w:cs="Arial"/>
          <w:b/>
          <w:bCs/>
          <w:sz w:val="32"/>
          <w:szCs w:val="32"/>
        </w:rPr>
      </w:pPr>
      <w:r w:rsidRPr="009E58AE">
        <w:rPr>
          <w:rFonts w:ascii="Arial" w:eastAsia="黑体" w:hAnsi="Arial" w:cs="Arial"/>
          <w:b/>
          <w:bCs/>
          <w:sz w:val="32"/>
          <w:szCs w:val="32"/>
        </w:rPr>
        <w:t xml:space="preserve">The 19th International Symposium on Geo-disaster Reduction / </w:t>
      </w:r>
      <w:r w:rsidR="00DD1974" w:rsidRPr="009E58AE">
        <w:rPr>
          <w:rFonts w:ascii="Arial" w:eastAsia="黑体" w:hAnsi="Arial" w:cs="Arial"/>
          <w:b/>
          <w:bCs/>
          <w:sz w:val="32"/>
          <w:szCs w:val="32"/>
        </w:rPr>
        <w:t>High-</w:t>
      </w:r>
      <w:r w:rsidRPr="009E58AE">
        <w:rPr>
          <w:rFonts w:ascii="Arial" w:eastAsia="黑体" w:hAnsi="Arial" w:cs="Arial"/>
          <w:b/>
          <w:bCs/>
          <w:sz w:val="32"/>
          <w:szCs w:val="32"/>
        </w:rPr>
        <w:t>Level Academic Forum on Disaster Mitigation and Integrated Risk Defense on the Plateau</w:t>
      </w:r>
    </w:p>
    <w:p w14:paraId="642C3A18" w14:textId="13FE9278" w:rsidR="00A204A1" w:rsidRDefault="00A204A1" w:rsidP="00A204A1">
      <w:pPr>
        <w:jc w:val="center"/>
        <w:rPr>
          <w:rFonts w:ascii="Arial" w:eastAsia="黑体" w:hAnsi="Arial" w:cs="Arial"/>
          <w:sz w:val="28"/>
          <w:szCs w:val="28"/>
        </w:rPr>
      </w:pPr>
      <w:r w:rsidRPr="009E58AE">
        <w:rPr>
          <w:rFonts w:ascii="Arial" w:eastAsia="黑体" w:hAnsi="Arial" w:cs="Arial"/>
          <w:sz w:val="28"/>
          <w:szCs w:val="28"/>
        </w:rPr>
        <w:t>(First Announcement)</w:t>
      </w:r>
    </w:p>
    <w:p w14:paraId="2845C2A9" w14:textId="46228C61" w:rsidR="00A26E08" w:rsidRDefault="00A26E08" w:rsidP="00A204A1">
      <w:pPr>
        <w:jc w:val="center"/>
        <w:rPr>
          <w:rFonts w:ascii="Arial" w:eastAsia="黑体" w:hAnsi="Arial" w:cs="Arial"/>
          <w:sz w:val="28"/>
          <w:szCs w:val="28"/>
        </w:rPr>
      </w:pPr>
    </w:p>
    <w:p w14:paraId="36703D34" w14:textId="60C6098E" w:rsidR="005607F5" w:rsidRDefault="005607F5" w:rsidP="00A204A1">
      <w:pPr>
        <w:jc w:val="center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11</w:t>
      </w:r>
      <w:r w:rsidRPr="009E58AE">
        <w:rPr>
          <w:rFonts w:ascii="Times New Roman" w:eastAsia="仿宋" w:hAnsi="Times New Roman" w:cs="Times New Roman"/>
          <w:bCs/>
          <w:sz w:val="28"/>
          <w:szCs w:val="28"/>
        </w:rPr>
        <w:t>-1</w:t>
      </w:r>
      <w:r>
        <w:rPr>
          <w:rFonts w:ascii="Times New Roman" w:eastAsia="仿宋" w:hAnsi="Times New Roman" w:cs="Times New Roman"/>
          <w:bCs/>
          <w:sz w:val="28"/>
          <w:szCs w:val="28"/>
        </w:rPr>
        <w:t>6</w:t>
      </w:r>
      <w:r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July 2021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, </w:t>
      </w:r>
      <w:r w:rsidRPr="009E58AE">
        <w:rPr>
          <w:rFonts w:ascii="Times New Roman" w:eastAsia="仿宋" w:hAnsi="Times New Roman" w:cs="Times New Roman"/>
          <w:bCs/>
          <w:sz w:val="28"/>
          <w:szCs w:val="28"/>
        </w:rPr>
        <w:t>Xining, Qinghai Province, China</w:t>
      </w:r>
    </w:p>
    <w:p w14:paraId="32AE41EC" w14:textId="77777777" w:rsidR="005607F5" w:rsidRPr="009E58AE" w:rsidRDefault="005607F5" w:rsidP="00A204A1">
      <w:pPr>
        <w:jc w:val="center"/>
        <w:rPr>
          <w:rFonts w:ascii="Arial" w:eastAsia="黑体" w:hAnsi="Arial" w:cs="Arial"/>
          <w:sz w:val="28"/>
          <w:szCs w:val="28"/>
        </w:rPr>
      </w:pPr>
    </w:p>
    <w:p w14:paraId="1DCB3A43" w14:textId="77777777" w:rsidR="0073403A" w:rsidRPr="009E58AE" w:rsidRDefault="0073403A" w:rsidP="00C50E9B">
      <w:pPr>
        <w:rPr>
          <w:rFonts w:ascii="Arial" w:eastAsia="黑体" w:hAnsi="Arial" w:cs="Arial"/>
          <w:b/>
          <w:bCs/>
          <w:sz w:val="24"/>
          <w:szCs w:val="24"/>
        </w:rPr>
      </w:pPr>
    </w:p>
    <w:p w14:paraId="678C113D" w14:textId="286974E3" w:rsidR="00537875" w:rsidRPr="009E58AE" w:rsidRDefault="00C50E9B" w:rsidP="005607F5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To </w:t>
      </w:r>
      <w:r w:rsidR="00B16F2D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discuss the hot issues in the field of geological disaster reduction, </w:t>
      </w:r>
      <w:r w:rsidR="00DD1974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and </w:t>
      </w:r>
      <w:r w:rsidR="00B16F2D" w:rsidRPr="009E58AE">
        <w:rPr>
          <w:rFonts w:ascii="Times New Roman" w:eastAsia="仿宋" w:hAnsi="Times New Roman" w:cs="Times New Roman"/>
          <w:bCs/>
          <w:sz w:val="28"/>
          <w:szCs w:val="28"/>
        </w:rPr>
        <w:t>promote the</w:t>
      </w:r>
      <w:r w:rsidR="001B070A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regional and global</w:t>
      </w:r>
      <w:r w:rsidR="00B16F2D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geological disaster prevention and mitigation activities</w:t>
      </w:r>
      <w:r w:rsidR="00DD1974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, the </w:t>
      </w:r>
      <w:bookmarkStart w:id="0" w:name="_Hlk71201115"/>
      <w:r w:rsidR="000C38C0" w:rsidRPr="009E58AE">
        <w:rPr>
          <w:rFonts w:ascii="Times New Roman" w:eastAsia="仿宋" w:hAnsi="Times New Roman" w:cs="Times New Roman"/>
          <w:bCs/>
          <w:sz w:val="28"/>
          <w:szCs w:val="28"/>
        </w:rPr>
        <w:t>International Consortium on Geo-disaster Reduction (ICGdR)</w:t>
      </w:r>
      <w:bookmarkEnd w:id="0"/>
      <w:r w:rsidR="00D637DD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, </w:t>
      </w:r>
      <w:r w:rsidR="00906D80" w:rsidRPr="009E58AE">
        <w:rPr>
          <w:rFonts w:ascii="Times New Roman" w:eastAsia="仿宋" w:hAnsi="Times New Roman" w:cs="Times New Roman"/>
          <w:bCs/>
          <w:sz w:val="28"/>
          <w:szCs w:val="28"/>
        </w:rPr>
        <w:t>Qinghai Normal University/Academy of Plateau Science and Sustainable, People’s Government of Qinghai Province &amp; Beijing Normal University, China</w:t>
      </w:r>
      <w:r w:rsidR="00D637DD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will </w:t>
      </w:r>
      <w:r w:rsidR="009151F4" w:rsidRPr="009E58AE">
        <w:rPr>
          <w:rFonts w:ascii="Times New Roman" w:eastAsia="仿宋" w:hAnsi="Times New Roman" w:cs="Times New Roman"/>
          <w:bCs/>
          <w:sz w:val="28"/>
          <w:szCs w:val="28"/>
        </w:rPr>
        <w:t>jointly host the 19th International Symposium on Geo-disaster Reduction (19th ISGdR)/High-Level Academic Forum on Disaster Mitigation and Integrated Risk Defense on the Plateau</w:t>
      </w:r>
      <w:r w:rsidR="00641DF6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on </w:t>
      </w:r>
      <w:r w:rsidR="00A26E08">
        <w:rPr>
          <w:rFonts w:ascii="Times New Roman" w:eastAsia="仿宋" w:hAnsi="Times New Roman" w:cs="Times New Roman"/>
          <w:bCs/>
          <w:sz w:val="28"/>
          <w:szCs w:val="28"/>
        </w:rPr>
        <w:t>11</w:t>
      </w:r>
      <w:r w:rsidR="00641DF6" w:rsidRPr="009E58AE">
        <w:rPr>
          <w:rFonts w:ascii="Times New Roman" w:eastAsia="仿宋" w:hAnsi="Times New Roman" w:cs="Times New Roman"/>
          <w:bCs/>
          <w:sz w:val="28"/>
          <w:szCs w:val="28"/>
        </w:rPr>
        <w:t>-1</w:t>
      </w:r>
      <w:r w:rsidR="00A26E08">
        <w:rPr>
          <w:rFonts w:ascii="Times New Roman" w:eastAsia="仿宋" w:hAnsi="Times New Roman" w:cs="Times New Roman"/>
          <w:bCs/>
          <w:sz w:val="28"/>
          <w:szCs w:val="28"/>
        </w:rPr>
        <w:t>6</w:t>
      </w:r>
      <w:r w:rsidR="00641DF6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July 2021 in Xining, Qinghai Province, China</w:t>
      </w:r>
      <w:r w:rsidR="009151F4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. </w:t>
      </w:r>
      <w:r w:rsidR="000E16CE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This symposium will be jointly organized by the </w:t>
      </w:r>
      <w:r w:rsidR="000D2CEE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Research Center of Plateau Disaster Reduction and Emergency Management, </w:t>
      </w:r>
      <w:r w:rsidR="00563C4F" w:rsidRPr="009E58AE">
        <w:rPr>
          <w:rFonts w:ascii="Times New Roman" w:eastAsia="仿宋" w:hAnsi="Times New Roman" w:cs="Times New Roman"/>
          <w:bCs/>
          <w:sz w:val="28"/>
          <w:szCs w:val="28"/>
        </w:rPr>
        <w:t>Academy</w:t>
      </w:r>
      <w:r w:rsidR="000D2CEE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of Disaster Risk Science, Beijing Normal University, College of Geography Science, Qinghai Normal University, Disaster Reduction Center of Qinghai Province, Qinghai Geographical Society</w:t>
      </w:r>
      <w:r w:rsidR="000E16CE" w:rsidRPr="009E58AE">
        <w:rPr>
          <w:rFonts w:ascii="Times New Roman" w:eastAsia="仿宋" w:hAnsi="Times New Roman" w:cs="Times New Roman"/>
          <w:bCs/>
          <w:sz w:val="28"/>
          <w:szCs w:val="28"/>
        </w:rPr>
        <w:t>, and co-sponsored by</w:t>
      </w:r>
      <w:r w:rsidR="000D2CEE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="00191E9B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the </w:t>
      </w:r>
      <w:r w:rsidR="000E16CE" w:rsidRPr="009E58AE">
        <w:rPr>
          <w:rFonts w:ascii="Times New Roman" w:eastAsia="仿宋" w:hAnsi="Times New Roman" w:cs="Times New Roman"/>
          <w:bCs/>
          <w:sz w:val="28"/>
          <w:szCs w:val="28"/>
        </w:rPr>
        <w:t>Qinghai Geographical Information Society and Qinghai Provincial Key Laboratory of Geospatial Information Technology and Application</w:t>
      </w:r>
      <w:r w:rsidR="00641DF6"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. </w:t>
      </w:r>
      <w:r w:rsidR="00DC7149" w:rsidRPr="009E58AE">
        <w:rPr>
          <w:rFonts w:ascii="Times New Roman" w:eastAsia="仿宋" w:hAnsi="Times New Roman" w:cs="Times New Roman"/>
          <w:bCs/>
          <w:sz w:val="28"/>
          <w:szCs w:val="28"/>
        </w:rPr>
        <w:t>Researchers, engineering technicians, legislators and administrators in the field of geological disaster reduction, integrated risk assessment and defense, environmental earth sciences are welcome to participate the symposium.</w:t>
      </w:r>
      <w:r w:rsidR="00537875" w:rsidRPr="009E58AE">
        <w:rPr>
          <w:rFonts w:ascii="Times New Roman" w:eastAsia="仿宋" w:hAnsi="Times New Roman" w:cs="Times New Roman"/>
          <w:bCs/>
          <w:sz w:val="28"/>
          <w:szCs w:val="28"/>
        </w:rPr>
        <w:br w:type="page"/>
      </w:r>
    </w:p>
    <w:p w14:paraId="6E4535B6" w14:textId="2879C113" w:rsidR="005E1D91" w:rsidRPr="009E58AE" w:rsidRDefault="00537875" w:rsidP="00537875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 w:rsidRPr="009E58AE">
        <w:rPr>
          <w:rFonts w:ascii="Arial" w:eastAsia="仿宋" w:hAnsi="Arial" w:cs="Arial"/>
          <w:b/>
          <w:sz w:val="32"/>
          <w:szCs w:val="32"/>
        </w:rPr>
        <w:lastRenderedPageBreak/>
        <w:t xml:space="preserve">Symposium theme and </w:t>
      </w:r>
      <w:r w:rsidR="00CF090B" w:rsidRPr="009E58AE">
        <w:rPr>
          <w:rFonts w:ascii="Arial" w:eastAsia="仿宋" w:hAnsi="Arial" w:cs="Arial"/>
          <w:b/>
          <w:sz w:val="32"/>
          <w:szCs w:val="32"/>
        </w:rPr>
        <w:t>Topics</w:t>
      </w:r>
    </w:p>
    <w:p w14:paraId="64BD14E1" w14:textId="57251358" w:rsidR="005E1D91" w:rsidRPr="00B20241" w:rsidRDefault="00537875" w:rsidP="00CF090B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B20241">
        <w:rPr>
          <w:rFonts w:ascii="Times New Roman" w:hAnsi="Times New Roman"/>
          <w:sz w:val="36"/>
          <w:szCs w:val="45"/>
        </w:rPr>
        <w:t>Theme:</w:t>
      </w:r>
    </w:p>
    <w:p w14:paraId="4463F887" w14:textId="329643A1" w:rsidR="00537875" w:rsidRPr="009E58AE" w:rsidRDefault="00537875" w:rsidP="005E1D91">
      <w:pPr>
        <w:pStyle w:val="a7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 xml:space="preserve">Geological disaster and integrated risk </w:t>
      </w:r>
      <w:r w:rsidR="00690F75" w:rsidRPr="009E58AE">
        <w:rPr>
          <w:rFonts w:ascii="Times New Roman" w:eastAsia="仿宋" w:hAnsi="Times New Roman" w:cs="Times New Roman"/>
          <w:bCs/>
          <w:sz w:val="28"/>
          <w:szCs w:val="28"/>
        </w:rPr>
        <w:t>defense</w:t>
      </w:r>
    </w:p>
    <w:p w14:paraId="0605044E" w14:textId="4D09D105" w:rsidR="005E1D91" w:rsidRPr="009E58AE" w:rsidRDefault="00CF090B" w:rsidP="00CF090B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Topics</w:t>
      </w:r>
      <w:r w:rsidR="00537875" w:rsidRPr="009E58AE">
        <w:rPr>
          <w:rFonts w:ascii="Times New Roman" w:hAnsi="Times New Roman"/>
          <w:sz w:val="36"/>
          <w:szCs w:val="45"/>
        </w:rPr>
        <w:t>:</w:t>
      </w:r>
    </w:p>
    <w:p w14:paraId="4A5F51D0" w14:textId="4E25514D" w:rsidR="00690F75" w:rsidRPr="009E58AE" w:rsidRDefault="00690F75" w:rsidP="00690F7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>Formative mechanism and environment of geological disasters;</w:t>
      </w:r>
    </w:p>
    <w:p w14:paraId="3F6BF416" w14:textId="0A68DCB8" w:rsidR="00690F75" w:rsidRPr="009E58AE" w:rsidRDefault="00690F75" w:rsidP="00690F7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>Recognition and early warning technology of geological disasters;</w:t>
      </w:r>
    </w:p>
    <w:p w14:paraId="73E83251" w14:textId="28A5CEE1" w:rsidR="00690F75" w:rsidRPr="009E58AE" w:rsidRDefault="00690F75" w:rsidP="00690F7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>Risk assessment and prevention planning of geological disasters;</w:t>
      </w:r>
    </w:p>
    <w:p w14:paraId="7BFE59A3" w14:textId="5E5869E0" w:rsidR="00690F75" w:rsidRPr="009E58AE" w:rsidRDefault="00690F75" w:rsidP="00690F7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>Geological disaster control and geological environment protection;</w:t>
      </w:r>
    </w:p>
    <w:p w14:paraId="00E2A02E" w14:textId="40C0A9C3" w:rsidR="00690F75" w:rsidRPr="009E58AE" w:rsidRDefault="00690F75" w:rsidP="00690F7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Cs/>
          <w:sz w:val="28"/>
          <w:szCs w:val="28"/>
        </w:rPr>
        <w:t>Practice of geological disaster prevention and mitigation and regional sustainable development.</w:t>
      </w:r>
    </w:p>
    <w:p w14:paraId="4FC7ED65" w14:textId="2C72E1C1" w:rsidR="005E1D91" w:rsidRPr="009E58AE" w:rsidRDefault="005E1D91" w:rsidP="00AE6F0F">
      <w:pPr>
        <w:ind w:firstLine="480"/>
        <w:rPr>
          <w:rFonts w:ascii="仿宋" w:eastAsia="仿宋" w:hAnsi="仿宋"/>
          <w:sz w:val="28"/>
          <w:szCs w:val="28"/>
          <w:highlight w:val="yellow"/>
        </w:rPr>
      </w:pPr>
    </w:p>
    <w:p w14:paraId="6BDC116C" w14:textId="4D30CC10" w:rsidR="005E1D91" w:rsidRPr="009E58AE" w:rsidRDefault="002470DF" w:rsidP="002470DF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 w:rsidRPr="009E58AE">
        <w:rPr>
          <w:rFonts w:ascii="Arial" w:eastAsia="仿宋" w:hAnsi="Arial" w:cs="Arial" w:hint="eastAsia"/>
          <w:b/>
          <w:sz w:val="32"/>
          <w:szCs w:val="32"/>
        </w:rPr>
        <w:t>S</w:t>
      </w:r>
      <w:r w:rsidRPr="009E58AE">
        <w:rPr>
          <w:rFonts w:ascii="Arial" w:eastAsia="仿宋" w:hAnsi="Arial" w:cs="Arial"/>
          <w:b/>
          <w:sz w:val="32"/>
          <w:szCs w:val="32"/>
        </w:rPr>
        <w:t xml:space="preserve">cale, </w:t>
      </w:r>
      <w:bookmarkStart w:id="1" w:name="_Hlk71191021"/>
      <w:r w:rsidRPr="009E58AE">
        <w:rPr>
          <w:rFonts w:ascii="Arial" w:eastAsia="仿宋" w:hAnsi="Arial" w:cs="Arial"/>
          <w:b/>
          <w:sz w:val="32"/>
          <w:szCs w:val="32"/>
        </w:rPr>
        <w:t>Date</w:t>
      </w:r>
      <w:bookmarkEnd w:id="1"/>
      <w:r w:rsidRPr="009E58AE">
        <w:rPr>
          <w:rFonts w:ascii="Arial" w:eastAsia="仿宋" w:hAnsi="Arial" w:cs="Arial"/>
          <w:b/>
          <w:sz w:val="32"/>
          <w:szCs w:val="32"/>
        </w:rPr>
        <w:t xml:space="preserve"> and Venue</w:t>
      </w:r>
    </w:p>
    <w:p w14:paraId="12B9EDF0" w14:textId="31862EF4" w:rsidR="005E1D91" w:rsidRPr="009E58AE" w:rsidRDefault="00CF090B" w:rsidP="00CF090B">
      <w:pPr>
        <w:pStyle w:val="2"/>
        <w:keepLines w:val="0"/>
        <w:shd w:val="clear" w:color="auto" w:fill="FFFFFF"/>
        <w:spacing w:before="300" w:after="150" w:line="240" w:lineRule="auto"/>
        <w:rPr>
          <w:rStyle w:val="a8"/>
          <w:rFonts w:ascii="黑体" w:eastAsia="黑体" w:hAnsi="黑体"/>
          <w:spacing w:val="8"/>
          <w:sz w:val="28"/>
          <w:szCs w:val="28"/>
        </w:rPr>
      </w:pPr>
      <w:r w:rsidRPr="009E58AE">
        <w:rPr>
          <w:rFonts w:ascii="Times New Roman" w:hAnsi="Times New Roman" w:hint="eastAsia"/>
          <w:sz w:val="36"/>
          <w:szCs w:val="45"/>
        </w:rPr>
        <w:t>S</w:t>
      </w:r>
      <w:r w:rsidRPr="009E58AE">
        <w:rPr>
          <w:rFonts w:ascii="Times New Roman" w:hAnsi="Times New Roman"/>
          <w:sz w:val="36"/>
          <w:szCs w:val="45"/>
        </w:rPr>
        <w:t>cale</w:t>
      </w:r>
      <w:r w:rsidRPr="009E58AE">
        <w:rPr>
          <w:rStyle w:val="a8"/>
          <w:rFonts w:ascii="黑体" w:eastAsia="黑体" w:hAnsi="黑体"/>
          <w:spacing w:val="8"/>
          <w:sz w:val="28"/>
          <w:szCs w:val="28"/>
        </w:rPr>
        <w:t>:</w:t>
      </w:r>
    </w:p>
    <w:p w14:paraId="03C4018A" w14:textId="6B37ED46" w:rsidR="00CF090B" w:rsidRPr="009E58AE" w:rsidRDefault="00CF090B" w:rsidP="00B20241">
      <w:pPr>
        <w:pStyle w:val="a7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About </w:t>
      </w:r>
      <w:r w:rsidRPr="00B20241"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00 </w:t>
      </w:r>
      <w:r w:rsidR="007E5B57">
        <w:rPr>
          <w:rFonts w:ascii="Times New Roman" w:eastAsia="仿宋" w:hAnsi="Times New Roman" w:cs="Times New Roman"/>
          <w:bCs/>
          <w:sz w:val="28"/>
          <w:szCs w:val="28"/>
        </w:rPr>
        <w:t xml:space="preserve">on-site 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>participants.</w:t>
      </w:r>
    </w:p>
    <w:p w14:paraId="2BFC1B96" w14:textId="130E1D80" w:rsidR="005E1D91" w:rsidRPr="009E58AE" w:rsidRDefault="00CF090B" w:rsidP="00CF090B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Date</w:t>
      </w:r>
      <w:r w:rsidRPr="009E58AE">
        <w:rPr>
          <w:rFonts w:ascii="Times New Roman" w:hAnsi="Times New Roman"/>
          <w:b w:val="0"/>
          <w:bCs w:val="0"/>
          <w:sz w:val="36"/>
          <w:szCs w:val="45"/>
        </w:rPr>
        <w:t xml:space="preserve">: </w:t>
      </w:r>
      <w:r w:rsidR="00791B98">
        <w:rPr>
          <w:rFonts w:ascii="Times New Roman" w:hAnsi="Times New Roman"/>
          <w:b w:val="0"/>
          <w:bCs w:val="0"/>
          <w:sz w:val="36"/>
          <w:szCs w:val="45"/>
        </w:rPr>
        <w:t>11</w:t>
      </w:r>
      <w:r w:rsidRPr="009E58AE">
        <w:rPr>
          <w:rFonts w:ascii="Times New Roman" w:hAnsi="Times New Roman"/>
          <w:b w:val="0"/>
          <w:bCs w:val="0"/>
          <w:sz w:val="36"/>
          <w:szCs w:val="45"/>
        </w:rPr>
        <w:t>-1</w:t>
      </w:r>
      <w:r w:rsidR="00791B98">
        <w:rPr>
          <w:rFonts w:ascii="Times New Roman" w:hAnsi="Times New Roman"/>
          <w:b w:val="0"/>
          <w:bCs w:val="0"/>
          <w:sz w:val="36"/>
          <w:szCs w:val="45"/>
        </w:rPr>
        <w:t>6</w:t>
      </w:r>
      <w:r w:rsidRPr="009E58AE">
        <w:rPr>
          <w:rFonts w:ascii="Times New Roman" w:hAnsi="Times New Roman"/>
          <w:b w:val="0"/>
          <w:bCs w:val="0"/>
          <w:sz w:val="36"/>
          <w:szCs w:val="45"/>
        </w:rPr>
        <w:t xml:space="preserve"> July 2021</w:t>
      </w:r>
    </w:p>
    <w:p w14:paraId="01BB1972" w14:textId="7DE7CBB1" w:rsidR="005E1D91" w:rsidRPr="00B20241" w:rsidRDefault="00CF090B" w:rsidP="00B20241">
      <w:pPr>
        <w:pStyle w:val="a7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r w:rsidRPr="00B20241">
        <w:rPr>
          <w:rFonts w:ascii="Times New Roman" w:eastAsia="仿宋" w:hAnsi="Times New Roman" w:cs="Times New Roman" w:hint="eastAsia"/>
          <w:bCs/>
          <w:sz w:val="28"/>
          <w:szCs w:val="28"/>
        </w:rPr>
        <w:t>R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egistration: </w:t>
      </w:r>
      <w:r w:rsidR="00791B98">
        <w:rPr>
          <w:rFonts w:ascii="Times New Roman" w:eastAsia="仿宋" w:hAnsi="Times New Roman" w:cs="Times New Roman"/>
          <w:bCs/>
          <w:sz w:val="28"/>
          <w:szCs w:val="28"/>
        </w:rPr>
        <w:t>11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 July 2021</w:t>
      </w:r>
    </w:p>
    <w:p w14:paraId="2F4980FA" w14:textId="484E4B66" w:rsidR="00CF090B" w:rsidRPr="00B20241" w:rsidRDefault="00CF090B" w:rsidP="00B20241">
      <w:pPr>
        <w:pStyle w:val="a7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r w:rsidRPr="00B20241">
        <w:rPr>
          <w:rFonts w:ascii="Times New Roman" w:eastAsia="仿宋" w:hAnsi="Times New Roman" w:cs="Times New Roman" w:hint="eastAsia"/>
          <w:bCs/>
          <w:sz w:val="28"/>
          <w:szCs w:val="28"/>
        </w:rPr>
        <w:t>P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>resentations: 1</w:t>
      </w:r>
      <w:r w:rsidR="00791B98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 July 2021</w:t>
      </w:r>
    </w:p>
    <w:p w14:paraId="567F7F2F" w14:textId="37326C27" w:rsidR="00CF090B" w:rsidRPr="00B20241" w:rsidRDefault="00CF090B" w:rsidP="00B20241">
      <w:pPr>
        <w:pStyle w:val="a7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r w:rsidRPr="00B20241">
        <w:rPr>
          <w:rFonts w:ascii="Times New Roman" w:eastAsia="仿宋" w:hAnsi="Times New Roman" w:cs="Times New Roman" w:hint="eastAsia"/>
          <w:bCs/>
          <w:sz w:val="28"/>
          <w:szCs w:val="28"/>
        </w:rPr>
        <w:t>F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ield </w:t>
      </w:r>
      <w:r w:rsidR="00967359" w:rsidRPr="00B20241">
        <w:rPr>
          <w:rFonts w:ascii="Times New Roman" w:eastAsia="仿宋" w:hAnsi="Times New Roman" w:cs="Times New Roman"/>
          <w:bCs/>
          <w:sz w:val="28"/>
          <w:szCs w:val="28"/>
        </w:rPr>
        <w:t>trip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>: 1</w:t>
      </w:r>
      <w:r w:rsidR="00791B98">
        <w:rPr>
          <w:rFonts w:ascii="Times New Roman" w:eastAsia="仿宋" w:hAnsi="Times New Roman" w:cs="Times New Roman"/>
          <w:bCs/>
          <w:sz w:val="28"/>
          <w:szCs w:val="28"/>
        </w:rPr>
        <w:t>3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>-1</w:t>
      </w:r>
      <w:r w:rsidR="00791B98">
        <w:rPr>
          <w:rFonts w:ascii="Times New Roman" w:eastAsia="仿宋" w:hAnsi="Times New Roman" w:cs="Times New Roman"/>
          <w:bCs/>
          <w:sz w:val="28"/>
          <w:szCs w:val="28"/>
        </w:rPr>
        <w:t>5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 July 2021</w:t>
      </w:r>
    </w:p>
    <w:p w14:paraId="6D3A33C3" w14:textId="77777777" w:rsidR="00CF090B" w:rsidRPr="009E58AE" w:rsidRDefault="00CF090B" w:rsidP="00CF090B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lastRenderedPageBreak/>
        <w:t>Venue</w:t>
      </w:r>
    </w:p>
    <w:p w14:paraId="6D3D8C3F" w14:textId="7A7407C7" w:rsidR="00CF090B" w:rsidRPr="00B20241" w:rsidRDefault="00CF090B" w:rsidP="00B20241">
      <w:pPr>
        <w:pStyle w:val="a7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r w:rsidRPr="00B20241">
        <w:rPr>
          <w:rFonts w:ascii="Times New Roman" w:eastAsia="仿宋" w:hAnsi="Times New Roman" w:cs="Times New Roman"/>
          <w:bCs/>
          <w:sz w:val="28"/>
          <w:szCs w:val="28"/>
        </w:rPr>
        <w:t>Academic Lecture Hall of Qinghai Normal University Library (Xining, Qinghai Province, China)</w:t>
      </w:r>
    </w:p>
    <w:p w14:paraId="505B4511" w14:textId="66EC0F5F" w:rsidR="00CF090B" w:rsidRPr="009E58AE" w:rsidRDefault="00CF090B" w:rsidP="00CF090B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Accommodations</w:t>
      </w:r>
    </w:p>
    <w:p w14:paraId="0916A6BA" w14:textId="465BEF7E" w:rsidR="00CF090B" w:rsidRPr="00B20241" w:rsidRDefault="00CF090B" w:rsidP="00B20241">
      <w:pPr>
        <w:pStyle w:val="a7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bCs/>
          <w:sz w:val="28"/>
          <w:szCs w:val="28"/>
        </w:rPr>
      </w:pPr>
      <w:proofErr w:type="spellStart"/>
      <w:r w:rsidRPr="00B20241">
        <w:rPr>
          <w:rFonts w:ascii="Times New Roman" w:eastAsia="仿宋" w:hAnsi="Times New Roman" w:cs="Times New Roman"/>
          <w:bCs/>
          <w:sz w:val="28"/>
          <w:szCs w:val="28"/>
        </w:rPr>
        <w:t>Xinchunlan</w:t>
      </w:r>
      <w:proofErr w:type="spellEnd"/>
      <w:r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 International Hotel (</w:t>
      </w:r>
      <w:r w:rsidR="00B155EF"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No.20 Chaoyang West Road, </w:t>
      </w:r>
      <w:proofErr w:type="spellStart"/>
      <w:r w:rsidR="00B155EF" w:rsidRPr="00B20241">
        <w:rPr>
          <w:rFonts w:ascii="Times New Roman" w:eastAsia="仿宋" w:hAnsi="Times New Roman" w:cs="Times New Roman"/>
          <w:bCs/>
          <w:sz w:val="28"/>
          <w:szCs w:val="28"/>
        </w:rPr>
        <w:t>Chengbei</w:t>
      </w:r>
      <w:proofErr w:type="spellEnd"/>
      <w:r w:rsidR="00B155EF" w:rsidRPr="00B20241">
        <w:rPr>
          <w:rFonts w:ascii="Times New Roman" w:eastAsia="仿宋" w:hAnsi="Times New Roman" w:cs="Times New Roman"/>
          <w:bCs/>
          <w:sz w:val="28"/>
          <w:szCs w:val="28"/>
        </w:rPr>
        <w:t xml:space="preserve"> District, Xining, Qinghai Province, China, 0971-492888</w:t>
      </w:r>
      <w:r w:rsidRPr="00B20241">
        <w:rPr>
          <w:rFonts w:ascii="Times New Roman" w:eastAsia="仿宋" w:hAnsi="Times New Roman" w:cs="Times New Roman"/>
          <w:bCs/>
          <w:sz w:val="28"/>
          <w:szCs w:val="28"/>
        </w:rPr>
        <w:t>)</w:t>
      </w:r>
    </w:p>
    <w:p w14:paraId="4FFF803A" w14:textId="17E7078A" w:rsidR="00906D80" w:rsidRPr="009E58AE" w:rsidRDefault="00906D80" w:rsidP="00B155E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bCs/>
        </w:rPr>
      </w:pPr>
    </w:p>
    <w:p w14:paraId="15190424" w14:textId="77777777" w:rsidR="00906D80" w:rsidRPr="009E58AE" w:rsidRDefault="00906D80" w:rsidP="00B155E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bCs/>
        </w:rPr>
      </w:pPr>
    </w:p>
    <w:p w14:paraId="0AE14CA1" w14:textId="53C0DC22" w:rsidR="005E1D91" w:rsidRPr="009E58AE" w:rsidRDefault="00906D80" w:rsidP="00906D80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 w:rsidRPr="009E58AE">
        <w:rPr>
          <w:rFonts w:ascii="Arial" w:eastAsia="仿宋" w:hAnsi="Arial" w:cs="Arial"/>
          <w:b/>
          <w:sz w:val="32"/>
          <w:szCs w:val="32"/>
        </w:rPr>
        <w:t>Organizers and Co-Organizers</w:t>
      </w:r>
    </w:p>
    <w:p w14:paraId="4B8BF3B3" w14:textId="5D806A16" w:rsidR="005E1D91" w:rsidRPr="009E58AE" w:rsidRDefault="00D00B86" w:rsidP="00D00B86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Organizers:</w:t>
      </w:r>
    </w:p>
    <w:p w14:paraId="5310EF72" w14:textId="12454327" w:rsidR="005E1D91" w:rsidRPr="009E58AE" w:rsidRDefault="00906D80" w:rsidP="00770528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International Consortium on Geo-disaster Reduction (ICGdR)</w:t>
      </w:r>
      <w:r w:rsidR="00770528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77A6CEED" w14:textId="062DEC3D" w:rsidR="00906D80" w:rsidRPr="009E58AE" w:rsidRDefault="00906D80" w:rsidP="00770528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Qinghai Normal University/ Academy of Plateau Science and Sustainable, People’s Government of Qinghai Province &amp; Beijing Normal University, China</w:t>
      </w:r>
      <w:r w:rsidR="00770528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457423EC" w14:textId="2ACC9510" w:rsidR="00906D80" w:rsidRPr="009E58AE" w:rsidRDefault="00906D80" w:rsidP="00770528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 w:hint="eastAsia"/>
          <w:sz w:val="28"/>
          <w:szCs w:val="28"/>
        </w:rPr>
        <w:t>T</w:t>
      </w:r>
      <w:r w:rsidRPr="009E58AE">
        <w:rPr>
          <w:rFonts w:ascii="Times New Roman" w:eastAsia="仿宋" w:hAnsi="Times New Roman" w:cs="Times New Roman"/>
          <w:sz w:val="28"/>
          <w:szCs w:val="28"/>
        </w:rPr>
        <w:t>ongji University</w:t>
      </w:r>
      <w:r w:rsidR="00770528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366C304E" w14:textId="057F436F" w:rsidR="00906D80" w:rsidRPr="009E58AE" w:rsidRDefault="00906D80" w:rsidP="00770528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Emergency Management Department of Qinghai Province</w:t>
      </w:r>
      <w:r w:rsidR="00770528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1B388F8D" w14:textId="399DAA17" w:rsidR="00906D80" w:rsidRPr="009E58AE" w:rsidRDefault="00770528" w:rsidP="00906D80">
      <w:pPr>
        <w:pStyle w:val="a7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International Institute for Space Planning and Sustainable Development</w:t>
      </w:r>
    </w:p>
    <w:p w14:paraId="064DB4CD" w14:textId="7EFF3F6E" w:rsidR="00563C4F" w:rsidRPr="009E58AE" w:rsidRDefault="00563C4F" w:rsidP="00563C4F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Co-organizers:</w:t>
      </w:r>
    </w:p>
    <w:p w14:paraId="08FCADA0" w14:textId="77777777" w:rsidR="00563C4F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Research Center of Plateau Disaster Reduction and Emergency Management;</w:t>
      </w:r>
    </w:p>
    <w:p w14:paraId="680A4427" w14:textId="7F47AA33" w:rsidR="00563C4F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bookmarkStart w:id="2" w:name="_Hlk71200276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Academy </w:t>
      </w:r>
      <w:bookmarkEnd w:id="2"/>
      <w:r w:rsidRPr="009E58AE">
        <w:rPr>
          <w:rFonts w:ascii="Times New Roman" w:eastAsia="仿宋" w:hAnsi="Times New Roman" w:cs="Times New Roman"/>
          <w:sz w:val="28"/>
          <w:szCs w:val="28"/>
        </w:rPr>
        <w:t>of Disaster Risk Science, Beijing Normal University;</w:t>
      </w:r>
    </w:p>
    <w:p w14:paraId="2678B1BF" w14:textId="77777777" w:rsidR="00563C4F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lastRenderedPageBreak/>
        <w:t>College of Geography Science, Qinghai Normal University;</w:t>
      </w:r>
    </w:p>
    <w:p w14:paraId="258B513D" w14:textId="77777777" w:rsidR="00D02927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Disaster Reduction Center of Qinghai Province</w:t>
      </w:r>
      <w:r w:rsidR="00D02927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0209F864" w14:textId="77777777" w:rsidR="00D02927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Qinghai Geographical Society</w:t>
      </w:r>
      <w:r w:rsidR="00D02927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1D12303B" w14:textId="77777777" w:rsidR="00D02927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Qinghai Geographical Information Society</w:t>
      </w:r>
      <w:r w:rsidR="00D02927" w:rsidRPr="009E58AE">
        <w:rPr>
          <w:rFonts w:ascii="Times New Roman" w:eastAsia="仿宋" w:hAnsi="Times New Roman" w:cs="Times New Roman"/>
          <w:sz w:val="28"/>
          <w:szCs w:val="28"/>
        </w:rPr>
        <w:t>;</w:t>
      </w:r>
    </w:p>
    <w:p w14:paraId="50EE2FDE" w14:textId="7989014E" w:rsidR="00770528" w:rsidRPr="009E58AE" w:rsidRDefault="00563C4F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Qinghai Provincial Key Laboratory of Geospatial Information Technology and Application.</w:t>
      </w:r>
    </w:p>
    <w:p w14:paraId="180417F5" w14:textId="77777777" w:rsidR="005875BD" w:rsidRPr="009E58AE" w:rsidRDefault="005875BD" w:rsidP="00563C4F">
      <w:pPr>
        <w:pStyle w:val="a7"/>
        <w:spacing w:before="0" w:beforeAutospacing="0" w:after="0" w:afterAutospacing="0"/>
        <w:jc w:val="both"/>
        <w:rPr>
          <w:rFonts w:ascii="Times New Roman" w:eastAsia="仿宋" w:hAnsi="Times New Roman" w:cs="Times New Roman"/>
          <w:sz w:val="28"/>
          <w:szCs w:val="28"/>
        </w:rPr>
      </w:pPr>
    </w:p>
    <w:p w14:paraId="2230EEE0" w14:textId="3723A925" w:rsidR="00BE66E4" w:rsidRPr="009E58AE" w:rsidRDefault="005875BD" w:rsidP="005875BD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 w:rsidRPr="009E58AE">
        <w:rPr>
          <w:rFonts w:ascii="Arial" w:eastAsia="仿宋" w:hAnsi="Arial" w:cs="Arial"/>
          <w:b/>
          <w:sz w:val="32"/>
          <w:szCs w:val="32"/>
        </w:rPr>
        <w:t>Organizing Committee</w:t>
      </w:r>
    </w:p>
    <w:p w14:paraId="58938F7A" w14:textId="08AA32F6" w:rsidR="00442625" w:rsidRPr="009E58AE" w:rsidRDefault="00722121" w:rsidP="00722121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1. Advisory committee</w:t>
      </w:r>
    </w:p>
    <w:p w14:paraId="5B8C8F4F" w14:textId="77777777" w:rsidR="00722121" w:rsidRPr="009E58AE" w:rsidRDefault="00722121" w:rsidP="007221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8AE">
        <w:rPr>
          <w:rFonts w:ascii="Times New Roman" w:hAnsi="Times New Roman" w:cs="Times New Roman"/>
          <w:b/>
          <w:bCs/>
          <w:sz w:val="28"/>
          <w:szCs w:val="28"/>
        </w:rPr>
        <w:t>Co-Chairs</w:t>
      </w:r>
      <w:r w:rsidRPr="009E58AE">
        <w:rPr>
          <w:rFonts w:ascii="Times New Roman" w:hAnsi="Times New Roman" w:cs="Times New Roman" w:hint="eastAsia"/>
          <w:b/>
          <w:bCs/>
          <w:sz w:val="28"/>
          <w:szCs w:val="28"/>
        </w:rPr>
        <w:t>：</w:t>
      </w:r>
    </w:p>
    <w:p w14:paraId="3A62BA04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Peng CUI (Academician of CAS / ICGdR Adviser)</w:t>
      </w:r>
    </w:p>
    <w:p w14:paraId="78871001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Manchao HE (Academician of CAS / ICGdR Adviser)</w:t>
      </w:r>
    </w:p>
    <w:p w14:paraId="707DED6C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Jianbing PENG (Academician of CAS / ICGdR Adviser)</w:t>
      </w:r>
    </w:p>
    <w:p w14:paraId="2A0A3A34" w14:textId="77777777" w:rsidR="00722121" w:rsidRPr="009E58AE" w:rsidRDefault="00722121" w:rsidP="00722121">
      <w:pPr>
        <w:rPr>
          <w:rFonts w:ascii="Times New Roman" w:eastAsia="仿宋" w:hAnsi="Times New Roman" w:cs="Times New Roman"/>
          <w:b/>
          <w:kern w:val="0"/>
          <w:sz w:val="28"/>
          <w:szCs w:val="28"/>
          <w:u w:val="single"/>
        </w:rPr>
      </w:pPr>
      <w:r w:rsidRPr="009E58AE">
        <w:rPr>
          <w:rFonts w:ascii="Times New Roman" w:hAnsi="Times New Roman" w:cs="Times New Roman"/>
          <w:b/>
          <w:bCs/>
          <w:sz w:val="28"/>
          <w:szCs w:val="28"/>
        </w:rPr>
        <w:t xml:space="preserve">Members: </w:t>
      </w:r>
    </w:p>
    <w:p w14:paraId="65679B01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Jingshan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BO (President of Institute of Disaster Prevention, China)</w:t>
      </w:r>
    </w:p>
    <w:p w14:paraId="52B26575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Scott F. BURNS (Former President of International Association for Engineering Geology and the Environment (IAEG))</w:t>
      </w:r>
    </w:p>
    <w:p w14:paraId="20EB0928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Paolo CANUTI (Director of UNESCO Chair in University of Florence, Italy)</w:t>
      </w:r>
    </w:p>
    <w:p w14:paraId="73CAFA3A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Xiuli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DU (Vice president of Beijing University of Technology, China)</w:t>
      </w:r>
    </w:p>
    <w:p w14:paraId="4CEE73D6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Qunli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HAN (Executive Director, Integrated Research on Disaster Risk)</w:t>
      </w:r>
    </w:p>
    <w:p w14:paraId="72DEC0D1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Runqiu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HUANG (Minister of Environment Protection of the P. R. China)</w:t>
      </w:r>
    </w:p>
    <w:p w14:paraId="6697F73A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lastRenderedPageBreak/>
        <w:t>Zhilin LI (Honorary Dean of Faculty of Geosciences and Environmental Engineering, Southwest Jiaotong University, China)</w:t>
      </w:r>
    </w:p>
    <w:p w14:paraId="6EF45C16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Dwikorita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KARNAWATI (Head of the Agency for Meteorology, Climatology and Geophysics of the Republic of Indonesia)</w:t>
      </w:r>
    </w:p>
    <w:p w14:paraId="2F7DA70A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Shengli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MA (Director of Institute of Geology, China Earthquake Administration)</w:t>
      </w:r>
    </w:p>
    <w:p w14:paraId="027DE59B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Lei NIE (Professor of Jilin University, China)</w:t>
      </w:r>
    </w:p>
    <w:p w14:paraId="32DE1CEA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Bin SHI (Professor of Nanjing University, China)</w:t>
      </w:r>
    </w:p>
    <w:p w14:paraId="0E07F9EE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Peijun</w:t>
      </w:r>
      <w:proofErr w:type="spellEnd"/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 xml:space="preserve"> SHI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（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President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Qinghai Normal University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；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President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Academy of Plateau Science and Sustainability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；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Professor of Beijing Normal University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，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China</w:t>
      </w:r>
      <w:r w:rsidRPr="009E58AE">
        <w:rPr>
          <w:rFonts w:ascii="Times New Roman" w:eastAsia="仿宋" w:hAnsi="Times New Roman" w:cs="Times New Roman" w:hint="eastAsia"/>
          <w:kern w:val="0"/>
          <w:sz w:val="28"/>
          <w:szCs w:val="28"/>
        </w:rPr>
        <w:t>）</w:t>
      </w:r>
    </w:p>
    <w:p w14:paraId="630BDD6D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Alexander STROM (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Geodymanics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Research Center, Russia)</w:t>
      </w:r>
    </w:p>
    <w:p w14:paraId="593A80C1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Baitao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SUN (Director of Institute of Engineering Mechanics, China Earthquake Administration)</w:t>
      </w:r>
    </w:p>
    <w:p w14:paraId="346A4401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Huiming TANG (Vice President of China University of Geosciences, Wuhan, China)</w:t>
      </w:r>
    </w:p>
    <w:p w14:paraId="6BBFB6AC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Gangalal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TULADHAR (Chairman of Himalaya Conservation Group, Nepal)</w:t>
      </w:r>
    </w:p>
    <w:p w14:paraId="34CFDC4C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Sijing WANG (Academician of Chinese Academy of Sciences)</w:t>
      </w:r>
    </w:p>
    <w:p w14:paraId="2543142C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Faquan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WU (Secretary-General of IAEG)</w:t>
      </w:r>
    </w:p>
    <w:p w14:paraId="1969972E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Shuwen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XING (Director of Institute of Geomechanics, Chinese Academy of Geological Sciences, China)</w:t>
      </w:r>
    </w:p>
    <w:p w14:paraId="02D98639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lastRenderedPageBreak/>
        <w:t>Weilin XU (Vice-President of Sichuan University, China)</w:t>
      </w:r>
    </w:p>
    <w:p w14:paraId="6DFEE942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Xiwei XU (</w:t>
      </w:r>
      <w:r w:rsidRPr="009E58AE">
        <w:rPr>
          <w:rFonts w:ascii="Times New Roman" w:hAnsi="Times New Roman" w:cs="Times New Roman"/>
          <w:bCs/>
          <w:sz w:val="28"/>
          <w:szCs w:val="28"/>
        </w:rPr>
        <w:t>National Institute of Natural Hazards, Ministry of Emergency Management of China</w:t>
      </w:r>
      <w:r w:rsidRPr="009E58AE">
        <w:rPr>
          <w:rFonts w:ascii="Times New Roman" w:hAnsi="Times New Roman" w:cs="Times New Roman"/>
          <w:sz w:val="28"/>
          <w:szCs w:val="28"/>
        </w:rPr>
        <w:t>)</w:t>
      </w:r>
    </w:p>
    <w:p w14:paraId="67477DCA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Soichiro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YASUKAWA (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Specialist, Coordinator for Disaster Risk Reduction and Resilience, Section on Earth Sciences and Geo-hazards Risk Reduction, Natural Sciences Sector, UNESCO)</w:t>
      </w:r>
    </w:p>
    <w:p w14:paraId="3CB1A60B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Koetsu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YAMAZAKI (President of Kanazawa University, Japan)</w:t>
      </w:r>
    </w:p>
    <w:p w14:paraId="063BD0E9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Yueping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YIN (Deputy Director, China Geoenvironment Monitoring Institute, China Geological Survey)</w:t>
      </w:r>
    </w:p>
    <w:p w14:paraId="3FCA371D" w14:textId="77777777" w:rsidR="00722121" w:rsidRPr="009E58AE" w:rsidRDefault="00722121" w:rsidP="0072212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Guodong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ZHANG (Professor of China Three Gorges University)</w:t>
      </w:r>
    </w:p>
    <w:p w14:paraId="4BB11D6A" w14:textId="77777777" w:rsidR="00722121" w:rsidRPr="009E58AE" w:rsidRDefault="00722121" w:rsidP="00722121">
      <w:pPr>
        <w:ind w:left="708" w:hangingChars="253" w:hanging="708"/>
        <w:rPr>
          <w:rFonts w:ascii="Times New Roman" w:eastAsia="仿宋" w:hAnsi="Times New Roman" w:cs="Times New Roman"/>
          <w:kern w:val="0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Yangsheng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ZHAO (Academician of Chinese Academy of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 xml:space="preserve"> Sciences; Professor of Taiyuan University of Technology, China)</w:t>
      </w:r>
    </w:p>
    <w:p w14:paraId="6AD2F527" w14:textId="2C186EB6" w:rsidR="00722121" w:rsidRPr="009E58AE" w:rsidRDefault="00722121" w:rsidP="00722121">
      <w:pPr>
        <w:pStyle w:val="2"/>
        <w:keepLines w:val="0"/>
        <w:shd w:val="clear" w:color="auto" w:fill="FFFFFF"/>
        <w:spacing w:before="300" w:after="150" w:line="240" w:lineRule="auto"/>
        <w:rPr>
          <w:rFonts w:ascii="Times New Roman" w:hAnsi="Times New Roman"/>
          <w:sz w:val="36"/>
          <w:szCs w:val="45"/>
        </w:rPr>
      </w:pPr>
      <w:r w:rsidRPr="009E58AE">
        <w:rPr>
          <w:rFonts w:ascii="Times New Roman" w:hAnsi="Times New Roman"/>
          <w:sz w:val="36"/>
          <w:szCs w:val="45"/>
        </w:rPr>
        <w:t>2. Academic Committee</w:t>
      </w:r>
    </w:p>
    <w:p w14:paraId="02F0F07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hanging="1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/>
          <w:bCs/>
          <w:sz w:val="28"/>
          <w:szCs w:val="28"/>
        </w:rPr>
        <w:t>Co-Chairs</w:t>
      </w:r>
      <w:r w:rsidRPr="009E58AE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：</w:t>
      </w:r>
    </w:p>
    <w:p w14:paraId="7045EBF4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Peijun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SHI (Qinghai Normal University/ Academy of Plateau Science and Sustainability)</w:t>
      </w:r>
    </w:p>
    <w:p w14:paraId="4579F0F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Fawu WANG (ICGdR President/Tongji University, China)</w:t>
      </w:r>
    </w:p>
    <w:p w14:paraId="721E3847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Zhenjiang SHEN (ICSPSD President/ Kanazawa University, Japan)</w:t>
      </w:r>
    </w:p>
    <w:p w14:paraId="0C61E200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hanging="1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/>
          <w:bCs/>
          <w:sz w:val="28"/>
          <w:szCs w:val="28"/>
        </w:rPr>
        <w:t>Members:</w:t>
      </w:r>
    </w:p>
    <w:p w14:paraId="2227C430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Netra Prakash BHANDARY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(Ehime University, Japan)</w:t>
      </w:r>
    </w:p>
    <w:p w14:paraId="6A9E2307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lastRenderedPageBreak/>
        <w:t>Guangzhu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CAO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(Kunming University of Science and Technology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)</w:t>
      </w:r>
    </w:p>
    <w:p w14:paraId="4FB2A93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Nicola CASAGLI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University of Firenze, Italy)</w:t>
      </w:r>
    </w:p>
    <w:p w14:paraId="1412B5D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Ningsheng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CHEN</w:t>
      </w:r>
      <w:r w:rsidRPr="009E58AE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Pr="009E58AE">
        <w:rPr>
          <w:rFonts w:ascii="Times New Roman" w:eastAsia="仿宋" w:hAnsi="Times New Roman" w:cs="Times New Roman"/>
          <w:sz w:val="28"/>
          <w:szCs w:val="28"/>
        </w:rPr>
        <w:t>Researcher</w:t>
      </w:r>
      <w:r w:rsidRPr="009E58AE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9E58AE">
        <w:rPr>
          <w:rFonts w:ascii="Times New Roman" w:eastAsia="仿宋" w:hAnsi="Times New Roman" w:cs="Times New Roman"/>
          <w:sz w:val="28"/>
          <w:szCs w:val="28"/>
        </w:rPr>
        <w:t>Institute of Mountain Hazards and Environment (IMHE), Chinese Academy of Sciences,</w:t>
      </w:r>
      <w:r w:rsidRPr="009E58AE">
        <w:rPr>
          <w:rFonts w:ascii="Times New Roman" w:eastAsia="仿宋" w:hAnsi="Times New Roman" w:cs="Times New Roman" w:hint="eastAsia"/>
          <w:sz w:val="28"/>
          <w:szCs w:val="28"/>
        </w:rPr>
        <w:t>）</w:t>
      </w:r>
    </w:p>
    <w:p w14:paraId="2CD6D38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Qiong CHEN</w:t>
      </w:r>
      <w:r w:rsidRPr="009E58AE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Pr="009E58AE">
        <w:rPr>
          <w:rFonts w:ascii="Times New Roman" w:eastAsia="仿宋" w:hAnsi="Times New Roman" w:cs="Times New Roman"/>
          <w:sz w:val="28"/>
          <w:szCs w:val="28"/>
        </w:rPr>
        <w:t>Assistant Professor of School of Geographic Sciences, Qinghai Normal University</w:t>
      </w:r>
      <w:r w:rsidRPr="009E58AE">
        <w:rPr>
          <w:rFonts w:ascii="Times New Roman" w:eastAsia="仿宋" w:hAnsi="Times New Roman" w:cs="Times New Roman" w:hint="eastAsia"/>
          <w:sz w:val="28"/>
          <w:szCs w:val="28"/>
        </w:rPr>
        <w:t>）</w:t>
      </w:r>
    </w:p>
    <w:p w14:paraId="487E5E8D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Qiangong CHENG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Southwest Jiaotong University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China)</w:t>
      </w:r>
    </w:p>
    <w:p w14:paraId="32FE2602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Yifei CUI (Tsinghua University, China)</w:t>
      </w:r>
    </w:p>
    <w:p w14:paraId="5B04EBF3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Sabatino CUOMO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University of Salerno, Italy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6DC9F3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Fuchu DAI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(Beijing University of Technology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)</w:t>
      </w:r>
    </w:p>
    <w:p w14:paraId="38D50E4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Ranjan Kumar DAHAL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Tribhuvan University, Nepal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092431D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Guoliang DAI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Southeast University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China)</w:t>
      </w:r>
    </w:p>
    <w:p w14:paraId="662590A4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Jianhui DENG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(Sichuan University, China)</w:t>
      </w:r>
    </w:p>
    <w:p w14:paraId="4A2ACD00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Teuku Faisal FATHANI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Universitas Gadjah Mada, </w:t>
      </w:r>
      <w:r w:rsidRPr="009E58AE">
        <w:rPr>
          <w:rFonts w:ascii="Times New Roman" w:eastAsia="仿宋" w:hAnsi="Times New Roman" w:cs="Times New Roman"/>
          <w:sz w:val="28"/>
          <w:szCs w:val="28"/>
          <w:u w:val="single"/>
        </w:rPr>
        <w:t>Indonesia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70768A4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Louis GE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National Taiwan University, Chinese Taipei)</w:t>
      </w:r>
    </w:p>
    <w:p w14:paraId="22464E25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Hans-Balder HAVENITH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(University of Liege, Belgium)</w:t>
      </w:r>
    </w:p>
    <w:p w14:paraId="7E30B0DD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Siming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HE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(Institute of Mountain Hazards and Environment, CAS)</w:t>
      </w:r>
    </w:p>
    <w:p w14:paraId="2CFDFCCE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Yong HONG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(Qingdao University of Technology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)</w:t>
      </w:r>
    </w:p>
    <w:p w14:paraId="26D841AE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Mingjian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HU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Rock and Soil Mechanics, CAS)</w:t>
      </w:r>
    </w:p>
    <w:p w14:paraId="515C77B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Bolin HUANG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China Three Gorges University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China)</w:t>
      </w:r>
    </w:p>
    <w:p w14:paraId="6368A614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Yu HUANG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(Tongji University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)</w:t>
      </w:r>
    </w:p>
    <w:p w14:paraId="40B832DE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lastRenderedPageBreak/>
        <w:t>Michel JABOYEDOFF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University of Lausanne, </w:t>
      </w:r>
      <w:r w:rsidRPr="009E58AE">
        <w:rPr>
          <w:rFonts w:ascii="Times New Roman" w:eastAsia="仿宋" w:hAnsi="Times New Roman" w:cs="Times New Roman"/>
          <w:sz w:val="28"/>
          <w:szCs w:val="28"/>
          <w:u w:val="single"/>
        </w:rPr>
        <w:t>Switzerland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7584542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Yonggang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JIA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Ocean University of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709E20E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Wenxing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JIAN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China University of Geosciences (Wuhan)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7D61471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Bok Chul KIM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Korea Institute of Geoscience and Mineral Resources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17F1ED7E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Mikio KUBO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Study Group of Deformation Restraint by Geosynthetics, Japan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3730B90A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Hengxing LAN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Geographic Sciences &amp; Natural Resources Research (IGSNRR), CAS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3378C4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Tonglu LI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</w:t>
      </w:r>
      <w:proofErr w:type="spellStart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Chang’an</w:t>
      </w:r>
      <w:proofErr w:type="spellEnd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 University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)</w:t>
      </w:r>
    </w:p>
    <w:p w14:paraId="650E2D6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Qinhua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LIANG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Hebei University of Engineering,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BEFC00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Chun LIU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(Tongji University, China)</w:t>
      </w:r>
    </w:p>
    <w:p w14:paraId="67A77615" w14:textId="77777777" w:rsidR="00B6297D" w:rsidRPr="009E58AE" w:rsidRDefault="00B6297D" w:rsidP="00B6297D">
      <w:pPr>
        <w:autoSpaceDE w:val="0"/>
        <w:autoSpaceDN w:val="0"/>
        <w:adjustRightInd w:val="0"/>
        <w:ind w:left="708" w:hangingChars="253" w:hanging="708"/>
        <w:jc w:val="left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Fenggui</w:t>
      </w:r>
      <w:proofErr w:type="spellEnd"/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 xml:space="preserve"> LIU (Academy of Plateau Science and Sustainability, China </w:t>
      </w:r>
      <w:proofErr w:type="gramStart"/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/  School</w:t>
      </w:r>
      <w:proofErr w:type="gramEnd"/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 xml:space="preserve"> of Geographic Sciences, Qinghai Normal University, China)</w:t>
      </w:r>
    </w:p>
    <w:p w14:paraId="1E69E8DC" w14:textId="77777777" w:rsidR="00B6297D" w:rsidRPr="005607F5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5607F5">
        <w:rPr>
          <w:rFonts w:ascii="Times New Roman" w:eastAsia="仿宋" w:hAnsi="Times New Roman" w:cs="Times New Roman"/>
          <w:sz w:val="28"/>
          <w:szCs w:val="28"/>
        </w:rPr>
        <w:t xml:space="preserve">Jianhui LONG </w:t>
      </w:r>
      <w:r w:rsidRPr="005607F5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(Taiyuan University of Technology, China)</w:t>
      </w:r>
    </w:p>
    <w:p w14:paraId="34E2E076" w14:textId="442583EF" w:rsidR="001D6C71" w:rsidRPr="005607F5" w:rsidRDefault="001D6C71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5607F5">
        <w:rPr>
          <w:rFonts w:ascii="Times New Roman" w:eastAsia="仿宋" w:hAnsi="Times New Roman" w:cs="Times New Roman"/>
          <w:sz w:val="28"/>
          <w:szCs w:val="28"/>
        </w:rPr>
        <w:t>Masakatsu MIYAJIMA (Kanazawa University, Japan)</w:t>
      </w:r>
    </w:p>
    <w:p w14:paraId="6017029B" w14:textId="097DA9AC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Style w:val="a8"/>
          <w:rFonts w:ascii="Times New Roman" w:eastAsia="仿宋" w:hAnsi="Times New Roman" w:cs="Times New Roman"/>
          <w:b w:val="0"/>
          <w:sz w:val="28"/>
          <w:szCs w:val="28"/>
        </w:rPr>
      </w:pPr>
      <w:r w:rsidRPr="005607F5">
        <w:rPr>
          <w:rFonts w:ascii="Times New Roman" w:eastAsia="仿宋" w:hAnsi="Times New Roman" w:cs="Times New Roman"/>
          <w:sz w:val="28"/>
          <w:szCs w:val="28"/>
        </w:rPr>
        <w:t>Sandro MORETTI (</w:t>
      </w:r>
      <w:r w:rsidRPr="005607F5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University of Fi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renze, Italy)</w:t>
      </w:r>
    </w:p>
    <w:p w14:paraId="6DCBE779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Agus Setyo MUNTOHAR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Universitas Muhammadiyah Yogyakarta, Indonesia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427BEDC4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Tingkai NIAN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Dalian University of Technology,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275D45C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Shengwen QI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Geology and Geophysics, CAS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4049D6E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Wenhao QI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Engineering Mechanics, CEA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BC54070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lastRenderedPageBreak/>
        <w:t xml:space="preserve">Wei SHAN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(Northeast Forestry University, China)</w:t>
      </w:r>
    </w:p>
    <w:p w14:paraId="09460C9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Jun SHEN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China Institute of Disaster Prevention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5F5CBE29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Jusong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SHI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China Geological Survey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03F82089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Wanghua SUI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IMWA China National Commission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104E1FD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Ping SUN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Geomechanics, CAGS)</w:t>
      </w:r>
    </w:p>
    <w:p w14:paraId="135E85E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Shuheng SUN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Liaoning Investigation Institute of Hydrogeology and Engineering Geology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China)</w:t>
      </w:r>
    </w:p>
    <w:p w14:paraId="2C446E80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Chao-Sheng TANG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Nanjing University,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584FEE14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Binod TIWARI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(California State University Fullerton, USA)</w:t>
      </w:r>
    </w:p>
    <w:p w14:paraId="0D6D5D58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Isakbek TORGOEV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Geomechanics and Mining, National Academy Sciences of the Kyrgyz Republic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37A2B7E9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Vít VILIMEK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Charles University in Prague, </w:t>
      </w:r>
      <w:r w:rsidRPr="009E58AE">
        <w:rPr>
          <w:rFonts w:ascii="Times New Roman" w:eastAsia="仿宋" w:hAnsi="Times New Roman" w:cs="Times New Roman"/>
          <w:sz w:val="28"/>
          <w:szCs w:val="28"/>
          <w:u w:val="single"/>
        </w:rPr>
        <w:t>Czech Republic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)</w:t>
      </w:r>
    </w:p>
    <w:p w14:paraId="78762F4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Huabin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WANG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Huazhong University of Science and Technology,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90165A7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Shimei WANG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China Three Gorges University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75A598FF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Patrick WASSMER (</w:t>
      </w:r>
      <w:proofErr w:type="spellStart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Laboratoire</w:t>
      </w:r>
      <w:proofErr w:type="spellEnd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 de </w:t>
      </w:r>
      <w:proofErr w:type="spellStart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Géographie</w:t>
      </w:r>
      <w:proofErr w:type="spellEnd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 Physique, </w:t>
      </w:r>
      <w:proofErr w:type="spellStart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Meudon</w:t>
      </w:r>
      <w:proofErr w:type="spellEnd"/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 / University of Strasbourg, France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CEB6CF7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Mike WINTER 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(Winter Associates, UK)</w:t>
      </w:r>
    </w:p>
    <w:p w14:paraId="1EC0232A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Qingbai WU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Cold and Arid Regions Environmental and Engineering Research Institute, CAS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4C11B73B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Aiguo XING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Shanghai Jiao Tong University,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5EAF3C6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 xml:space="preserve">Hong SUN </w:t>
      </w:r>
      <w:r w:rsidRPr="009E58AE">
        <w:rPr>
          <w:rFonts w:ascii="Times New Roman" w:eastAsia="仿宋" w:hAnsi="Times New Roman" w:cs="Times New Roman"/>
          <w:sz w:val="28"/>
          <w:szCs w:val="28"/>
        </w:rPr>
        <w:t>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Shanghai Jiao Tong University,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03AC4F4D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lastRenderedPageBreak/>
        <w:t>Qiang XU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Chengdu University of Technology</w:t>
      </w:r>
      <w:r w:rsidRPr="009E58AE">
        <w:rPr>
          <w:rFonts w:ascii="Times New Roman" w:eastAsia="仿宋" w:hAnsi="Times New Roman" w:cs="Times New Roman"/>
          <w:sz w:val="28"/>
          <w:szCs w:val="28"/>
        </w:rPr>
        <w:t>, China)</w:t>
      </w:r>
    </w:p>
    <w:p w14:paraId="046AEC55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Chong XU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National Institute of Natural Hazards, Ministry of Emergency Management of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14F9249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Yan XU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Jilin University, China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34FC7E2E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Xin YAO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Geomechanics, CAGS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55818AB1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Jianhong YE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Rock and Soil Mechanics, CAS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65B29C4A" w14:textId="27C1AB55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Weimin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Y</w:t>
      </w:r>
      <w:r w:rsidR="001D6C71">
        <w:rPr>
          <w:rFonts w:ascii="Times New Roman" w:eastAsia="仿宋" w:hAnsi="Times New Roman" w:cs="Times New Roman"/>
          <w:sz w:val="28"/>
          <w:szCs w:val="28"/>
        </w:rPr>
        <w:t>E</w:t>
      </w:r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(Tongji University, China)</w:t>
      </w:r>
    </w:p>
    <w:p w14:paraId="1022A39E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Masaho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YOSHIDA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Fukui College, National Institute of Technology, Japan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1BEBAAFC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/>
          <w:sz w:val="28"/>
          <w:szCs w:val="28"/>
        </w:rPr>
        <w:t>Renmao</w:t>
      </w:r>
      <w:proofErr w:type="spellEnd"/>
      <w:r w:rsidRPr="009E58AE">
        <w:rPr>
          <w:rFonts w:ascii="Times New Roman" w:eastAsia="仿宋" w:hAnsi="Times New Roman" w:cs="Times New Roman"/>
          <w:sz w:val="28"/>
          <w:szCs w:val="28"/>
        </w:rPr>
        <w:t xml:space="preserve"> YUAN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Geology, China Earthquake Administration</w:t>
      </w:r>
      <w:r w:rsidRPr="009E58AE">
        <w:rPr>
          <w:rFonts w:ascii="Times New Roman" w:eastAsia="仿宋" w:hAnsi="Times New Roman" w:cs="Times New Roman"/>
          <w:sz w:val="28"/>
          <w:szCs w:val="28"/>
        </w:rPr>
        <w:t>)</w:t>
      </w:r>
    </w:p>
    <w:p w14:paraId="3B0B3D12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ind w:left="708" w:hangingChars="253" w:hanging="708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Qiang ZHANG (Beijing Normal University, China)</w:t>
      </w:r>
    </w:p>
    <w:p w14:paraId="52464482" w14:textId="77777777" w:rsidR="00B6297D" w:rsidRPr="009E58AE" w:rsidRDefault="00B6297D" w:rsidP="00B6297D">
      <w:pPr>
        <w:pStyle w:val="a7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sz w:val="28"/>
          <w:szCs w:val="28"/>
        </w:rPr>
      </w:pPr>
      <w:r w:rsidRPr="009E58AE">
        <w:rPr>
          <w:rFonts w:ascii="Times New Roman" w:eastAsia="仿宋" w:hAnsi="Times New Roman" w:cs="Times New Roman"/>
          <w:sz w:val="28"/>
          <w:szCs w:val="28"/>
        </w:rPr>
        <w:t>Qiang ZHOU (School of Geographic Sciences, Qinghai Normal University, China</w:t>
      </w:r>
      <w:r w:rsidRPr="009E58AE">
        <w:rPr>
          <w:rFonts w:ascii="Times New Roman" w:eastAsia="仿宋" w:hAnsi="Times New Roman" w:cs="Times New Roman" w:hint="eastAsia"/>
          <w:sz w:val="28"/>
          <w:szCs w:val="28"/>
        </w:rPr>
        <w:t>）</w:t>
      </w:r>
    </w:p>
    <w:p w14:paraId="1ADFE3EC" w14:textId="4B8218E5" w:rsidR="00B05B99" w:rsidRPr="009E58AE" w:rsidRDefault="00B6297D" w:rsidP="00B6297D">
      <w:pPr>
        <w:pStyle w:val="2"/>
        <w:keepLines w:val="0"/>
        <w:shd w:val="clear" w:color="auto" w:fill="FFFFFF"/>
        <w:spacing w:before="300" w:after="150" w:line="240" w:lineRule="auto"/>
        <w:rPr>
          <w:rStyle w:val="a8"/>
          <w:rFonts w:ascii="黑体" w:eastAsia="黑体" w:hAnsi="黑体"/>
          <w:spacing w:val="8"/>
          <w:sz w:val="28"/>
          <w:szCs w:val="28"/>
        </w:rPr>
      </w:pPr>
      <w:r w:rsidRPr="009E58AE">
        <w:rPr>
          <w:rFonts w:ascii="Times New Roman" w:hAnsi="Times New Roman" w:hint="eastAsia"/>
          <w:b w:val="0"/>
          <w:bCs w:val="0"/>
          <w:sz w:val="36"/>
          <w:szCs w:val="45"/>
        </w:rPr>
        <w:t>3</w:t>
      </w:r>
      <w:r w:rsidRPr="009E58AE">
        <w:rPr>
          <w:rFonts w:ascii="Times New Roman" w:hAnsi="Times New Roman"/>
          <w:b w:val="0"/>
          <w:bCs w:val="0"/>
          <w:sz w:val="36"/>
          <w:szCs w:val="45"/>
        </w:rPr>
        <w:t xml:space="preserve">. </w:t>
      </w:r>
      <w:r w:rsidRPr="009E58AE">
        <w:rPr>
          <w:rFonts w:ascii="Times New Roman" w:hAnsi="Times New Roman"/>
          <w:sz w:val="36"/>
          <w:szCs w:val="45"/>
        </w:rPr>
        <w:t>Organizing</w:t>
      </w:r>
      <w:r w:rsidRPr="009E58AE">
        <w:rPr>
          <w:rFonts w:ascii="Times New Roman" w:hAnsi="Times New Roman"/>
          <w:b w:val="0"/>
          <w:bCs w:val="0"/>
          <w:sz w:val="36"/>
          <w:szCs w:val="45"/>
        </w:rPr>
        <w:t xml:space="preserve"> Committee</w:t>
      </w:r>
    </w:p>
    <w:p w14:paraId="28B1AF44" w14:textId="77777777" w:rsidR="00015ED1" w:rsidRPr="009E58AE" w:rsidRDefault="00015ED1" w:rsidP="00015ED1">
      <w:pPr>
        <w:pStyle w:val="a7"/>
        <w:shd w:val="clear" w:color="auto" w:fill="FFFFFF"/>
        <w:spacing w:before="0" w:beforeAutospacing="0" w:after="0" w:afterAutospacing="0"/>
        <w:ind w:hanging="1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/>
          <w:bCs/>
          <w:sz w:val="28"/>
          <w:szCs w:val="28"/>
        </w:rPr>
        <w:t>Co-Chairs</w:t>
      </w:r>
      <w:r w:rsidRPr="009E58AE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：</w:t>
      </w:r>
    </w:p>
    <w:p w14:paraId="439D7A53" w14:textId="61EEF061" w:rsidR="00015ED1" w:rsidRPr="009E58AE" w:rsidRDefault="00015ED1" w:rsidP="00015ED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Fenggui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LIU (</w:t>
      </w:r>
      <w:r w:rsidRPr="009E58AE">
        <w:rPr>
          <w:rFonts w:ascii="Times New Roman" w:eastAsia="仿宋" w:hAnsi="Times New Roman" w:cs="Times New Roman"/>
          <w:kern w:val="0"/>
          <w:sz w:val="28"/>
          <w:szCs w:val="28"/>
        </w:rPr>
        <w:t>Academy of Plateau Science and Sustainability, China /School of Geographic Sciences, Qinghai Normal University, China</w:t>
      </w:r>
      <w:r w:rsidRPr="009E58A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B6AABF4" w14:textId="77777777" w:rsidR="00015ED1" w:rsidRPr="009E58AE" w:rsidRDefault="00015ED1" w:rsidP="00015ED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8AE">
        <w:rPr>
          <w:rFonts w:ascii="Times New Roman" w:hAnsi="Times New Roman" w:cs="Times New Roman"/>
          <w:sz w:val="28"/>
          <w:szCs w:val="28"/>
        </w:rPr>
        <w:t>Ningsheng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CHEN (</w:t>
      </w:r>
      <w:r w:rsidRPr="009E58AE">
        <w:rPr>
          <w:rStyle w:val="a8"/>
          <w:rFonts w:ascii="Times New Roman" w:eastAsia="仿宋" w:hAnsi="Times New Roman" w:cs="Times New Roman"/>
          <w:b w:val="0"/>
          <w:sz w:val="28"/>
          <w:szCs w:val="28"/>
        </w:rPr>
        <w:t>Institute of Mountain Hazards and Environment, CAS</w:t>
      </w:r>
      <w:r w:rsidRPr="009E58AE">
        <w:rPr>
          <w:rFonts w:ascii="Times New Roman" w:hAnsi="Times New Roman" w:cs="Times New Roman"/>
          <w:sz w:val="28"/>
          <w:szCs w:val="28"/>
        </w:rPr>
        <w:t>)</w:t>
      </w:r>
    </w:p>
    <w:p w14:paraId="16537567" w14:textId="77777777" w:rsidR="00015ED1" w:rsidRPr="009E58AE" w:rsidRDefault="00015ED1" w:rsidP="00015ED1">
      <w:pPr>
        <w:ind w:left="708" w:hangingChars="253" w:hanging="708"/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>Qiang ZHANG (</w:t>
      </w:r>
      <w:r w:rsidRPr="009E58AE">
        <w:rPr>
          <w:rFonts w:ascii="Times New Roman" w:eastAsia="仿宋" w:hAnsi="Times New Roman" w:cs="Times New Roman"/>
          <w:sz w:val="28"/>
          <w:szCs w:val="28"/>
        </w:rPr>
        <w:t>Qinghai Normal University, China</w:t>
      </w:r>
      <w:r w:rsidRPr="009E58AE">
        <w:rPr>
          <w:rFonts w:ascii="Times New Roman" w:hAnsi="Times New Roman" w:cs="Times New Roman"/>
          <w:sz w:val="28"/>
          <w:szCs w:val="28"/>
        </w:rPr>
        <w:t>)</w:t>
      </w:r>
    </w:p>
    <w:p w14:paraId="1ACBA804" w14:textId="77777777" w:rsidR="00015ED1" w:rsidRPr="009E58AE" w:rsidRDefault="00015ED1" w:rsidP="00015ED1">
      <w:pPr>
        <w:pStyle w:val="a7"/>
        <w:shd w:val="clear" w:color="auto" w:fill="FFFFFF"/>
        <w:spacing w:before="0" w:beforeAutospacing="0" w:after="0" w:afterAutospacing="0"/>
        <w:ind w:hanging="1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/>
          <w:bCs/>
          <w:sz w:val="28"/>
          <w:szCs w:val="28"/>
        </w:rPr>
        <w:t>Members:</w:t>
      </w:r>
    </w:p>
    <w:p w14:paraId="11F972C1" w14:textId="77777777" w:rsidR="00015ED1" w:rsidRPr="009E58AE" w:rsidRDefault="00015ED1" w:rsidP="00015ED1">
      <w:pPr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 xml:space="preserve">Michele CALVELLO, Byung-Gon CHAE,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Qiong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CHEN, </w:t>
      </w:r>
      <w:r w:rsidRPr="009E58A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Yonggui CHEN, </w:t>
      </w:r>
      <w:r w:rsidRPr="009E58AE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Zili DAI</w:t>
      </w:r>
      <w:r w:rsidRPr="009E58AE">
        <w:rPr>
          <w:rFonts w:ascii="Times New Roman" w:hAnsi="Times New Roman" w:cs="Times New Roman"/>
          <w:sz w:val="28"/>
          <w:szCs w:val="28"/>
        </w:rPr>
        <w:t xml:space="preserve">, Adam EMMER, Xuanmei FAN,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Fikri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FARIS,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Settimio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FERLISI, Ying GUO, Wei HU, Toshikazu IKEMOTO, Ping LI, Ko-Fei LIU,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Renqi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LU, </w:t>
      </w:r>
      <w:r w:rsidRPr="009E58A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Wuwei MAO,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Baicheng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NIU, Dario PEDUTO, Yuko SARIKAWA, Manita TIMILSINA, Veronica TOFANI, </w:t>
      </w:r>
      <w:r w:rsidRPr="009E58A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Nicola TROCCOLI, </w:t>
      </w:r>
      <w:r w:rsidRPr="009E58AE">
        <w:rPr>
          <w:rFonts w:ascii="Times New Roman" w:hAnsi="Times New Roman" w:cs="Times New Roman"/>
          <w:sz w:val="28"/>
          <w:szCs w:val="28"/>
        </w:rPr>
        <w:t xml:space="preserve">Yufeng WANG,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Xingshneg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XIA,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Hufeng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YANG,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Qingqing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YANG, Yingbin ZHANG, </w:t>
      </w:r>
      <w:r w:rsidRPr="009E58A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Hu ZHENG, </w:t>
      </w:r>
      <w:r w:rsidRPr="009E58AE">
        <w:rPr>
          <w:rFonts w:ascii="Times New Roman" w:hAnsi="Times New Roman" w:cs="Times New Roman"/>
          <w:sz w:val="28"/>
          <w:szCs w:val="28"/>
        </w:rPr>
        <w:t>Qiang ZHOU</w:t>
      </w:r>
    </w:p>
    <w:p w14:paraId="29B40CAA" w14:textId="77777777" w:rsidR="00015ED1" w:rsidRPr="009E58AE" w:rsidRDefault="00015ED1" w:rsidP="00015ED1">
      <w:pPr>
        <w:pStyle w:val="a7"/>
        <w:shd w:val="clear" w:color="auto" w:fill="FFFFFF"/>
        <w:spacing w:before="0" w:beforeAutospacing="0" w:after="0" w:afterAutospacing="0"/>
        <w:ind w:hanging="1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9E58AE">
        <w:rPr>
          <w:rFonts w:ascii="Times New Roman" w:eastAsia="仿宋" w:hAnsi="Times New Roman" w:cs="Times New Roman"/>
          <w:b/>
          <w:bCs/>
          <w:sz w:val="28"/>
          <w:szCs w:val="28"/>
        </w:rPr>
        <w:t>Secretariat member:</w:t>
      </w:r>
    </w:p>
    <w:p w14:paraId="7B569239" w14:textId="77777777" w:rsidR="00015ED1" w:rsidRPr="009E58AE" w:rsidRDefault="00015ED1" w:rsidP="00015ED1">
      <w:pPr>
        <w:rPr>
          <w:rFonts w:ascii="Times New Roman" w:hAnsi="Times New Roman" w:cs="Times New Roman"/>
          <w:sz w:val="28"/>
          <w:szCs w:val="28"/>
        </w:rPr>
      </w:pPr>
      <w:r w:rsidRPr="009E58AE">
        <w:rPr>
          <w:rFonts w:ascii="Times New Roman" w:hAnsi="Times New Roman" w:cs="Times New Roman"/>
          <w:sz w:val="28"/>
          <w:szCs w:val="28"/>
        </w:rPr>
        <w:t xml:space="preserve">Zili DAI,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Haixin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GAO,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Cunxiu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LI,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Baicheng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NIU,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Nansha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SUN,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Wanxai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TIAN,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Shengzhen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WANG, </w:t>
      </w:r>
      <w:proofErr w:type="spellStart"/>
      <w:r w:rsidRPr="009E58AE">
        <w:rPr>
          <w:rFonts w:ascii="Times New Roman" w:hAnsi="Times New Roman" w:cs="Times New Roman"/>
          <w:sz w:val="28"/>
          <w:szCs w:val="28"/>
        </w:rPr>
        <w:t>Xingsheng</w:t>
      </w:r>
      <w:proofErr w:type="spellEnd"/>
      <w:r w:rsidRPr="009E58AE">
        <w:rPr>
          <w:rFonts w:ascii="Times New Roman" w:hAnsi="Times New Roman" w:cs="Times New Roman"/>
          <w:sz w:val="28"/>
          <w:szCs w:val="28"/>
        </w:rPr>
        <w:t xml:space="preserve"> XIA</w:t>
      </w:r>
    </w:p>
    <w:p w14:paraId="674B5FCA" w14:textId="44D92A1E" w:rsidR="00BE66E4" w:rsidRPr="009E58AE" w:rsidRDefault="00A54286" w:rsidP="00BE66E4">
      <w:pPr>
        <w:pStyle w:val="a7"/>
        <w:jc w:val="center"/>
        <w:rPr>
          <w:rStyle w:val="a8"/>
        </w:rPr>
      </w:pPr>
      <w:r w:rsidRPr="009E58AE">
        <w:rPr>
          <w:rFonts w:ascii="Arial" w:eastAsia="仿宋" w:hAnsi="Arial" w:cs="Arial" w:hint="eastAsia"/>
          <w:b/>
          <w:sz w:val="32"/>
          <w:szCs w:val="32"/>
        </w:rPr>
        <w:t>S</w:t>
      </w:r>
      <w:r w:rsidRPr="009E58AE">
        <w:rPr>
          <w:rFonts w:ascii="Arial" w:eastAsia="仿宋" w:hAnsi="Arial" w:cs="Arial"/>
          <w:b/>
          <w:sz w:val="32"/>
          <w:szCs w:val="32"/>
        </w:rPr>
        <w:t>ymposium agenda</w:t>
      </w:r>
    </w:p>
    <w:p w14:paraId="0E255B52" w14:textId="782BCA8F" w:rsidR="00BE66E4" w:rsidRPr="009E58AE" w:rsidRDefault="00B23B3F" w:rsidP="00BE66E4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Style w:val="a8"/>
          <w:rFonts w:ascii="Times New Roman" w:eastAsia="仿宋" w:hAnsi="Times New Roman" w:cs="Times New Roman"/>
          <w:b w:val="0"/>
          <w:bCs w:val="0"/>
          <w:spacing w:val="8"/>
          <w:sz w:val="28"/>
          <w:szCs w:val="28"/>
        </w:rPr>
        <w:t>1.</w:t>
      </w:r>
      <w:r w:rsidRPr="009E58AE">
        <w:rPr>
          <w:rStyle w:val="a8"/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  <w:r w:rsidR="00791B98">
        <w:rPr>
          <w:rStyle w:val="a8"/>
          <w:rFonts w:ascii="Times New Roman" w:eastAsia="仿宋" w:hAnsi="Times New Roman" w:cs="Times New Roman"/>
          <w:spacing w:val="8"/>
          <w:sz w:val="28"/>
          <w:szCs w:val="28"/>
        </w:rPr>
        <w:t>11</w:t>
      </w:r>
      <w:r w:rsidRPr="009E58AE">
        <w:rPr>
          <w:rStyle w:val="a8"/>
          <w:rFonts w:ascii="Times New Roman" w:eastAsia="仿宋" w:hAnsi="Times New Roman" w:cs="Times New Roman"/>
          <w:spacing w:val="8"/>
          <w:sz w:val="28"/>
          <w:szCs w:val="28"/>
        </w:rPr>
        <w:t xml:space="preserve"> July 2021: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Registration</w:t>
      </w:r>
    </w:p>
    <w:p w14:paraId="499E7F4B" w14:textId="76D9A06F" w:rsidR="00B23B3F" w:rsidRPr="009E58AE" w:rsidRDefault="00B23B3F" w:rsidP="00B23B3F">
      <w:pPr>
        <w:pStyle w:val="a7"/>
        <w:shd w:val="clear" w:color="auto" w:fill="FFFFFF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2.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1</w:t>
      </w:r>
      <w:r w:rsidR="00791B98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2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 July 2021: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Opening ceremony and Lectures</w:t>
      </w:r>
    </w:p>
    <w:p w14:paraId="52457BE4" w14:textId="3D36CCAA" w:rsidR="00DA178A" w:rsidRDefault="00B23B3F" w:rsidP="00B23B3F">
      <w:pPr>
        <w:pStyle w:val="a7"/>
        <w:shd w:val="clear" w:color="auto" w:fill="FFFFFF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3. 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1</w:t>
      </w:r>
      <w:r w:rsidR="00791B98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3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-1</w:t>
      </w:r>
      <w:r w:rsidR="00791B98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5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 July 2021: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Field trip</w:t>
      </w:r>
    </w:p>
    <w:p w14:paraId="1FFB8F9D" w14:textId="3987CA63" w:rsidR="00DA178A" w:rsidRDefault="00DA178A" w:rsidP="00B23B3F">
      <w:pPr>
        <w:pStyle w:val="a7"/>
        <w:shd w:val="clear" w:color="auto" w:fill="FFFFFF"/>
        <w:rPr>
          <w:rFonts w:ascii="Times New Roman" w:eastAsia="仿宋" w:hAnsi="Times New Roman" w:cs="Times New Roman"/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0B75CEEA" wp14:editId="479377BB">
            <wp:extent cx="4459639" cy="25069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92" cy="25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09B7" w14:textId="1F5D1E3E" w:rsidR="003A7932" w:rsidRDefault="003A7932" w:rsidP="00B23B3F">
      <w:pPr>
        <w:pStyle w:val="a7"/>
        <w:shd w:val="clear" w:color="auto" w:fill="FFFFFF"/>
        <w:rPr>
          <w:rFonts w:ascii="Times New Roman" w:eastAsia="仿宋" w:hAnsi="Times New Roman" w:cs="Times New Roman"/>
          <w:spacing w:val="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9DDE07" wp14:editId="4B57F4C4">
            <wp:extent cx="4442460" cy="24988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92" cy="25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DFB00" w14:textId="7AFF8F92" w:rsidR="003A7932" w:rsidRPr="00DA178A" w:rsidRDefault="003A7932" w:rsidP="00B23B3F">
      <w:pPr>
        <w:pStyle w:val="a7"/>
        <w:shd w:val="clear" w:color="auto" w:fill="FFFFFF"/>
        <w:rPr>
          <w:rFonts w:ascii="Times New Roman" w:eastAsia="仿宋" w:hAnsi="Times New Roman" w:cs="Times New Roman"/>
          <w:spacing w:val="8"/>
          <w:sz w:val="28"/>
          <w:szCs w:val="28"/>
        </w:rPr>
      </w:pPr>
      <w:r>
        <w:rPr>
          <w:noProof/>
        </w:rPr>
        <w:drawing>
          <wp:inline distT="0" distB="0" distL="0" distR="0" wp14:anchorId="18CC40CD" wp14:editId="35EBCADE">
            <wp:extent cx="4373880" cy="2463041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44" cy="24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ED20" w14:textId="5D38404B" w:rsidR="00B04BCB" w:rsidRDefault="00B04BCB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520754B0" w14:textId="7E48BCCD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477FEEA5" w14:textId="11F3189F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360435B9" w14:textId="5A8DC941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0C6EB4A8" w14:textId="0E15560B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6392A2A2" w14:textId="0B761B5D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4D047196" w14:textId="3E86672D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45310177" w14:textId="0411FD16" w:rsidR="00791B98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4126FA14" w14:textId="77777777" w:rsidR="00791B98" w:rsidRPr="009E58AE" w:rsidRDefault="00791B98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</w:p>
    <w:p w14:paraId="4AD9046B" w14:textId="028B5BBC" w:rsidR="00B04BCB" w:rsidRPr="009E58AE" w:rsidRDefault="00B04BCB" w:rsidP="00B04BCB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 w:rsidRPr="009E58AE">
        <w:rPr>
          <w:rFonts w:ascii="Arial" w:eastAsia="仿宋" w:hAnsi="Arial" w:cs="Arial"/>
          <w:b/>
          <w:sz w:val="32"/>
          <w:szCs w:val="32"/>
        </w:rPr>
        <w:lastRenderedPageBreak/>
        <w:t>Registration</w:t>
      </w:r>
    </w:p>
    <w:p w14:paraId="265B2C5D" w14:textId="2CC1F414" w:rsidR="00500515" w:rsidRPr="009E58AE" w:rsidRDefault="00B04BCB" w:rsidP="00500515">
      <w:pPr>
        <w:pStyle w:val="a7"/>
        <w:shd w:val="clear" w:color="auto" w:fill="FFFFFF"/>
        <w:spacing w:before="0" w:beforeAutospacing="0" w:after="0" w:afterAutospacing="0"/>
        <w:rPr>
          <w:rFonts w:ascii="Arial" w:eastAsia="黑体" w:hAnsi="Arial" w:cs="Arial"/>
          <w:spacing w:val="8"/>
          <w:sz w:val="28"/>
          <w:szCs w:val="28"/>
        </w:rPr>
      </w:pP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1.</w:t>
      </w:r>
      <w:r w:rsidR="00500515" w:rsidRPr="00500515"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 </w:t>
      </w:r>
      <w:r w:rsidR="00500515">
        <w:rPr>
          <w:rStyle w:val="a8"/>
          <w:rFonts w:ascii="Arial" w:eastAsia="黑体" w:hAnsi="Arial" w:cs="Arial"/>
          <w:spacing w:val="8"/>
          <w:sz w:val="28"/>
          <w:szCs w:val="28"/>
        </w:rPr>
        <w:t>Participation intent to the 19ISGdR:</w:t>
      </w:r>
    </w:p>
    <w:p w14:paraId="12C1B824" w14:textId="77777777" w:rsidR="00500515" w:rsidRDefault="00500515" w:rsidP="00500515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</w:pP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>Please send the participa</w:t>
      </w:r>
      <w:r>
        <w:rPr>
          <w:rFonts w:ascii="Times New Roman" w:eastAsia="仿宋" w:hAnsi="Times New Roman" w:cs="Times New Roman" w:hint="eastAsia"/>
          <w:color w:val="FF0000"/>
          <w:spacing w:val="8"/>
          <w:sz w:val="28"/>
          <w:szCs w:val="28"/>
        </w:rPr>
        <w:t>t</w:t>
      </w:r>
      <w:r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ion </w:t>
      </w: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>in</w:t>
      </w:r>
      <w:r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tent form below </w:t>
      </w: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to </w:t>
      </w:r>
      <w:hyperlink r:id="rId12" w:history="1">
        <w:r w:rsidRPr="00ED5454">
          <w:rPr>
            <w:rStyle w:val="ab"/>
            <w:rFonts w:ascii="Times New Roman" w:eastAsia="仿宋" w:hAnsi="Times New Roman" w:cs="Times New Roman"/>
            <w:spacing w:val="8"/>
            <w:sz w:val="28"/>
            <w:szCs w:val="28"/>
          </w:rPr>
          <w:t>gjjzhy2021@163.com</w:t>
        </w:r>
      </w:hyperlink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 xml:space="preserve"> no later than </w:t>
      </w:r>
      <w:r>
        <w:rPr>
          <w:rFonts w:ascii="Times New Roman" w:eastAsia="仿宋" w:hAnsi="Times New Roman" w:cs="Times New Roman"/>
          <w:b/>
          <w:bCs/>
          <w:color w:val="FF0000"/>
          <w:spacing w:val="8"/>
          <w:sz w:val="28"/>
          <w:szCs w:val="28"/>
        </w:rPr>
        <w:t xml:space="preserve">15 </w:t>
      </w:r>
      <w:r w:rsidRPr="00791B98">
        <w:rPr>
          <w:rFonts w:ascii="Times New Roman" w:eastAsia="仿宋" w:hAnsi="Times New Roman" w:cs="Times New Roman"/>
          <w:b/>
          <w:bCs/>
          <w:color w:val="FF0000"/>
          <w:spacing w:val="8"/>
          <w:sz w:val="28"/>
          <w:szCs w:val="28"/>
        </w:rPr>
        <w:t>June 2021</w:t>
      </w:r>
      <w:r w:rsidRPr="00791B98">
        <w:rPr>
          <w:rFonts w:ascii="Times New Roman" w:eastAsia="仿宋" w:hAnsi="Times New Roman" w:cs="Times New Roman"/>
          <w:color w:val="FF0000"/>
          <w:spacing w:val="8"/>
          <w:sz w:val="28"/>
          <w:szCs w:val="28"/>
        </w:rPr>
        <w:t>.</w:t>
      </w:r>
    </w:p>
    <w:p w14:paraId="45D3C167" w14:textId="2856D5F7" w:rsidR="00C24BD0" w:rsidRPr="00500515" w:rsidRDefault="00C24BD0" w:rsidP="00500515">
      <w:pPr>
        <w:pStyle w:val="a7"/>
        <w:shd w:val="clear" w:color="auto" w:fill="FFFFFF"/>
        <w:spacing w:before="0" w:beforeAutospacing="0" w:after="0" w:afterAutospacing="0"/>
        <w:rPr>
          <w:rFonts w:ascii="仿宋" w:eastAsia="仿宋" w:hAnsi="仿宋"/>
          <w:color w:val="FF0000"/>
          <w:spacing w:val="8"/>
          <w:sz w:val="28"/>
          <w:szCs w:val="28"/>
        </w:rPr>
      </w:pPr>
    </w:p>
    <w:p w14:paraId="570FEE53" w14:textId="174BA26F" w:rsidR="00104FB8" w:rsidRPr="009E58AE" w:rsidRDefault="00104FB8" w:rsidP="00104FB8">
      <w:pPr>
        <w:rPr>
          <w:rFonts w:ascii="Arial" w:hAnsi="Arial" w:cs="Arial"/>
          <w:b/>
          <w:bCs/>
          <w:sz w:val="24"/>
          <w:szCs w:val="28"/>
        </w:rPr>
      </w:pPr>
      <w:r w:rsidRPr="009E58AE">
        <w:rPr>
          <w:rFonts w:ascii="Arial" w:hAnsi="Arial" w:cs="Arial"/>
          <w:b/>
          <w:bCs/>
          <w:sz w:val="24"/>
          <w:szCs w:val="28"/>
        </w:rPr>
        <w:t>Participa</w:t>
      </w:r>
      <w:r w:rsidR="00C24BD0">
        <w:rPr>
          <w:rFonts w:ascii="Arial" w:hAnsi="Arial" w:cs="Arial"/>
          <w:b/>
          <w:bCs/>
          <w:sz w:val="24"/>
          <w:szCs w:val="28"/>
        </w:rPr>
        <w:t>tion intent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484"/>
        <w:gridCol w:w="1313"/>
        <w:gridCol w:w="2553"/>
      </w:tblGrid>
      <w:tr w:rsidR="009E58AE" w:rsidRPr="009E58AE" w14:paraId="56B2ADCE" w14:textId="77777777" w:rsidTr="007E5B57">
        <w:trPr>
          <w:jc w:val="center"/>
        </w:trPr>
        <w:tc>
          <w:tcPr>
            <w:tcW w:w="1946" w:type="dxa"/>
          </w:tcPr>
          <w:p w14:paraId="1936D234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/>
              </w:rPr>
              <w:t>Name:</w:t>
            </w:r>
          </w:p>
        </w:tc>
        <w:tc>
          <w:tcPr>
            <w:tcW w:w="2484" w:type="dxa"/>
          </w:tcPr>
          <w:p w14:paraId="672AC584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14:paraId="6EE854BB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 w:hint="eastAsia"/>
              </w:rPr>
              <w:t>Title:</w:t>
            </w:r>
          </w:p>
        </w:tc>
        <w:tc>
          <w:tcPr>
            <w:tcW w:w="2553" w:type="dxa"/>
          </w:tcPr>
          <w:p w14:paraId="62078CD5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 w:hint="eastAsia"/>
              </w:rPr>
              <w:t>Mr./ Ms./ Dr./ Prof.</w:t>
            </w:r>
          </w:p>
        </w:tc>
      </w:tr>
      <w:tr w:rsidR="007E5B57" w:rsidRPr="009E58AE" w14:paraId="1E4C3E22" w14:textId="77777777" w:rsidTr="007E5B57">
        <w:trPr>
          <w:jc w:val="center"/>
        </w:trPr>
        <w:tc>
          <w:tcPr>
            <w:tcW w:w="1946" w:type="dxa"/>
          </w:tcPr>
          <w:p w14:paraId="1FC29D4B" w14:textId="068CA8E6" w:rsidR="007E5B57" w:rsidRPr="009E58AE" w:rsidRDefault="007E5B57" w:rsidP="000B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Mobile </w:t>
            </w:r>
            <w:r w:rsidRPr="009E58AE">
              <w:rPr>
                <w:rFonts w:ascii="Times New Roman" w:hAnsi="Times New Roman" w:hint="eastAsia"/>
              </w:rPr>
              <w:t>P</w:t>
            </w:r>
            <w:r w:rsidRPr="009E58AE">
              <w:rPr>
                <w:rFonts w:ascii="Times New Roman" w:hAnsi="Times New Roman"/>
              </w:rPr>
              <w:t>hone</w:t>
            </w:r>
            <w:r w:rsidRPr="009E58AE">
              <w:rPr>
                <w:rFonts w:ascii="Times New Roman" w:hint="eastAsia"/>
              </w:rPr>
              <w:t>:</w:t>
            </w:r>
          </w:p>
        </w:tc>
        <w:tc>
          <w:tcPr>
            <w:tcW w:w="2484" w:type="dxa"/>
          </w:tcPr>
          <w:p w14:paraId="0818F77A" w14:textId="77777777" w:rsidR="007E5B57" w:rsidRPr="009E58AE" w:rsidRDefault="007E5B57" w:rsidP="000B4363">
            <w:pPr>
              <w:rPr>
                <w:rFonts w:ascii="Times New Roman" w:hAnsi="Times New Roman"/>
              </w:rPr>
            </w:pPr>
          </w:p>
        </w:tc>
        <w:tc>
          <w:tcPr>
            <w:tcW w:w="3866" w:type="dxa"/>
            <w:gridSpan w:val="2"/>
          </w:tcPr>
          <w:p w14:paraId="2394CB69" w14:textId="3CBA4744" w:rsidR="007E5B57" w:rsidRPr="009E58AE" w:rsidRDefault="007E5B57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/>
              </w:rPr>
              <w:t>Email:</w:t>
            </w:r>
          </w:p>
        </w:tc>
      </w:tr>
      <w:tr w:rsidR="009E58AE" w:rsidRPr="009E58AE" w14:paraId="7DD836AD" w14:textId="77777777" w:rsidTr="007E5B57">
        <w:trPr>
          <w:jc w:val="center"/>
        </w:trPr>
        <w:tc>
          <w:tcPr>
            <w:tcW w:w="1946" w:type="dxa"/>
          </w:tcPr>
          <w:p w14:paraId="6DF860A9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/>
              </w:rPr>
              <w:t>Affiliation</w:t>
            </w:r>
            <w:r w:rsidRPr="009E58AE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6350" w:type="dxa"/>
            <w:gridSpan w:val="3"/>
          </w:tcPr>
          <w:p w14:paraId="6CA12A14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</w:p>
        </w:tc>
      </w:tr>
      <w:tr w:rsidR="009E58AE" w:rsidRPr="009E58AE" w14:paraId="76A1F5E2" w14:textId="77777777" w:rsidTr="007E5B57">
        <w:trPr>
          <w:trHeight w:val="301"/>
          <w:jc w:val="center"/>
        </w:trPr>
        <w:tc>
          <w:tcPr>
            <w:tcW w:w="1946" w:type="dxa"/>
          </w:tcPr>
          <w:p w14:paraId="6AB67CF6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/>
              </w:rPr>
              <w:t>Participation Form</w:t>
            </w:r>
            <w:r w:rsidRPr="009E58AE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2484" w:type="dxa"/>
          </w:tcPr>
          <w:p w14:paraId="75E4DBC8" w14:textId="6B77CBB5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/>
                <w:sz w:val="24"/>
                <w:szCs w:val="28"/>
              </w:rPr>
              <w:t>□</w:t>
            </w:r>
            <w:r w:rsidRPr="009E58AE">
              <w:rPr>
                <w:rFonts w:ascii="Times New Roman" w:hAnsi="Times New Roman"/>
              </w:rPr>
              <w:t xml:space="preserve"> Online</w:t>
            </w:r>
            <w:r w:rsidR="007E5B57">
              <w:rPr>
                <w:rFonts w:ascii="Times New Roman" w:hAnsi="Times New Roman"/>
                <w:sz w:val="28"/>
                <w:szCs w:val="28"/>
              </w:rPr>
              <w:t>*</w:t>
            </w:r>
            <w:r w:rsidR="007E5B57" w:rsidRPr="00A71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8AE">
              <w:rPr>
                <w:rFonts w:ascii="Times New Roman" w:hAnsi="Times New Roman"/>
              </w:rPr>
              <w:t xml:space="preserve"> </w:t>
            </w:r>
            <w:r w:rsidRPr="009E58AE">
              <w:rPr>
                <w:rFonts w:ascii="Times New Roman" w:hAnsi="Times New Roman"/>
                <w:sz w:val="24"/>
                <w:szCs w:val="28"/>
              </w:rPr>
              <w:t xml:space="preserve">□ </w:t>
            </w:r>
            <w:r w:rsidRPr="009E58AE">
              <w:rPr>
                <w:rFonts w:ascii="Times New Roman" w:hAnsi="Times New Roman"/>
              </w:rPr>
              <w:t>O</w:t>
            </w:r>
            <w:r w:rsidR="007E5B57">
              <w:rPr>
                <w:rFonts w:ascii="Times New Roman" w:hAnsi="Times New Roman"/>
              </w:rPr>
              <w:t>n</w:t>
            </w:r>
            <w:r w:rsidR="007E5B57">
              <w:t>-site</w:t>
            </w:r>
          </w:p>
        </w:tc>
        <w:tc>
          <w:tcPr>
            <w:tcW w:w="1313" w:type="dxa"/>
          </w:tcPr>
          <w:p w14:paraId="67D06F81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/>
              </w:rPr>
              <w:t>Presentation:</w:t>
            </w:r>
          </w:p>
        </w:tc>
        <w:tc>
          <w:tcPr>
            <w:tcW w:w="2553" w:type="dxa"/>
          </w:tcPr>
          <w:p w14:paraId="42529EC6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  <w:r w:rsidRPr="009E58AE">
              <w:rPr>
                <w:rFonts w:ascii="Times New Roman" w:hAnsi="Times New Roman" w:hint="eastAsia"/>
              </w:rPr>
              <w:t>Poster/ Oral</w:t>
            </w:r>
          </w:p>
        </w:tc>
      </w:tr>
      <w:tr w:rsidR="009E58AE" w:rsidRPr="009E58AE" w14:paraId="7428E9B0" w14:textId="77777777" w:rsidTr="007E5B57">
        <w:trPr>
          <w:trHeight w:val="789"/>
          <w:jc w:val="center"/>
        </w:trPr>
        <w:tc>
          <w:tcPr>
            <w:tcW w:w="1946" w:type="dxa"/>
          </w:tcPr>
          <w:p w14:paraId="3E62C4C8" w14:textId="68D7E1DA" w:rsidR="00104FB8" w:rsidRPr="009E58AE" w:rsidRDefault="00791B98" w:rsidP="000B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 title</w:t>
            </w:r>
            <w:r w:rsidR="00104FB8" w:rsidRPr="009E58AE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6350" w:type="dxa"/>
            <w:gridSpan w:val="3"/>
          </w:tcPr>
          <w:p w14:paraId="6E23F2DD" w14:textId="77777777" w:rsidR="00104FB8" w:rsidRPr="009E58AE" w:rsidRDefault="00104FB8" w:rsidP="000B4363">
            <w:pPr>
              <w:rPr>
                <w:rFonts w:ascii="Times New Roman" w:hAnsi="Times New Roman"/>
              </w:rPr>
            </w:pPr>
          </w:p>
        </w:tc>
      </w:tr>
      <w:tr w:rsidR="00791B98" w:rsidRPr="009E58AE" w14:paraId="09393B75" w14:textId="77777777" w:rsidTr="007E5B57">
        <w:trPr>
          <w:trHeight w:val="789"/>
          <w:jc w:val="center"/>
        </w:trPr>
        <w:tc>
          <w:tcPr>
            <w:tcW w:w="1946" w:type="dxa"/>
          </w:tcPr>
          <w:p w14:paraId="16AA24DC" w14:textId="0FD2ABA1" w:rsidR="00791B98" w:rsidRPr="009E58AE" w:rsidRDefault="00791B98" w:rsidP="000B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 w:hint="eastAsia"/>
              </w:rPr>
              <w:t xml:space="preserve">articipation </w:t>
            </w:r>
            <w:r>
              <w:rPr>
                <w:rFonts w:ascii="Times New Roman" w:hAnsi="Times New Roman"/>
              </w:rPr>
              <w:t>to the field trip</w:t>
            </w:r>
          </w:p>
        </w:tc>
        <w:tc>
          <w:tcPr>
            <w:tcW w:w="6350" w:type="dxa"/>
            <w:gridSpan w:val="3"/>
          </w:tcPr>
          <w:p w14:paraId="1854D342" w14:textId="69E7BE27" w:rsidR="00791B98" w:rsidRPr="009E58AE" w:rsidRDefault="00791B98" w:rsidP="000B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/>
              </w:rPr>
              <w:t>ES or NO (please select one)</w:t>
            </w:r>
          </w:p>
        </w:tc>
      </w:tr>
      <w:tr w:rsidR="00791B98" w:rsidRPr="009E58AE" w14:paraId="765ECBE5" w14:textId="77777777" w:rsidTr="007E5B57">
        <w:trPr>
          <w:trHeight w:val="789"/>
          <w:jc w:val="center"/>
        </w:trPr>
        <w:tc>
          <w:tcPr>
            <w:tcW w:w="1946" w:type="dxa"/>
          </w:tcPr>
          <w:p w14:paraId="22C58BD5" w14:textId="0F92D9A7" w:rsidR="00791B98" w:rsidRPr="009E58AE" w:rsidRDefault="00F94504" w:rsidP="000B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Accompanying</w:t>
            </w:r>
            <w:r w:rsidR="00791B98">
              <w:rPr>
                <w:rFonts w:ascii="Times New Roman" w:hAnsi="Times New Roman"/>
              </w:rPr>
              <w:t xml:space="preserve"> person (if you have)</w:t>
            </w:r>
          </w:p>
        </w:tc>
        <w:tc>
          <w:tcPr>
            <w:tcW w:w="6350" w:type="dxa"/>
            <w:gridSpan w:val="3"/>
          </w:tcPr>
          <w:p w14:paraId="0F923097" w14:textId="3A4194C3" w:rsidR="00791B98" w:rsidRPr="00791B98" w:rsidRDefault="00791B98" w:rsidP="000B4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                    </w:t>
            </w:r>
            <w:r>
              <w:rPr>
                <w:rFonts w:ascii="Times New Roman" w:hAnsi="Times New Roman" w:hint="eastAsia"/>
              </w:rPr>
              <w:t>Mobile</w:t>
            </w:r>
            <w:r>
              <w:rPr>
                <w:rFonts w:ascii="Times New Roman" w:hAnsi="Times New Roman"/>
              </w:rPr>
              <w:t xml:space="preserve"> phone:</w:t>
            </w:r>
          </w:p>
        </w:tc>
      </w:tr>
    </w:tbl>
    <w:p w14:paraId="6EC31039" w14:textId="77777777" w:rsidR="007E5B57" w:rsidRDefault="007E5B57" w:rsidP="007E5B57">
      <w:r>
        <w:rPr>
          <w:rFonts w:hint="eastAsia"/>
        </w:rPr>
        <w:t>*</w:t>
      </w:r>
      <w:r>
        <w:t>Only ICGdR members outside of Mainland of China can apply on-line presentation.</w:t>
      </w:r>
    </w:p>
    <w:p w14:paraId="2648EF45" w14:textId="1F6644D7" w:rsidR="00104FB8" w:rsidRPr="007E5B57" w:rsidRDefault="00104FB8" w:rsidP="007E5B57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spacing w:val="8"/>
          <w:sz w:val="28"/>
          <w:szCs w:val="28"/>
        </w:rPr>
      </w:pPr>
    </w:p>
    <w:p w14:paraId="3177F36C" w14:textId="612EE817" w:rsidR="00B04BCB" w:rsidRPr="009E58AE" w:rsidRDefault="00B04BCB" w:rsidP="00B04BCB">
      <w:pPr>
        <w:pStyle w:val="a7"/>
        <w:shd w:val="clear" w:color="auto" w:fill="FFFFFF"/>
        <w:spacing w:before="0" w:beforeAutospacing="0" w:after="0" w:afterAutospacing="0"/>
        <w:rPr>
          <w:rFonts w:ascii="Arial" w:eastAsia="黑体" w:hAnsi="Arial" w:cs="Arial"/>
          <w:spacing w:val="8"/>
          <w:sz w:val="28"/>
          <w:szCs w:val="28"/>
        </w:rPr>
      </w:pP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2.Abstract submitting deadline:</w:t>
      </w:r>
    </w:p>
    <w:p w14:paraId="4E8DABC2" w14:textId="7BBDEF39" w:rsidR="00BB76DC" w:rsidRPr="009E58AE" w:rsidRDefault="00BB76DC" w:rsidP="00BB76DC">
      <w:pPr>
        <w:pStyle w:val="a7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Please send the Abstract to gjjzhy2021@163.com no later than 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3</w:t>
      </w:r>
      <w:r w:rsidR="002F1BC8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0</w:t>
      </w:r>
      <w:bookmarkStart w:id="3" w:name="_GoBack"/>
      <w:bookmarkEnd w:id="3"/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 June 2021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.</w:t>
      </w:r>
    </w:p>
    <w:p w14:paraId="1414F895" w14:textId="058EB3A0" w:rsidR="00BE66E4" w:rsidRPr="009E58AE" w:rsidRDefault="00BE66E4" w:rsidP="00BE66E4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/>
          <w:spacing w:val="8"/>
          <w:sz w:val="28"/>
          <w:szCs w:val="28"/>
        </w:rPr>
      </w:pPr>
    </w:p>
    <w:p w14:paraId="0E00E685" w14:textId="4DB50FB3" w:rsidR="00B05B99" w:rsidRPr="009E58AE" w:rsidRDefault="00B04BCB" w:rsidP="00B04BCB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Arial" w:eastAsia="黑体" w:hAnsi="Arial" w:cs="Arial"/>
          <w:spacing w:val="8"/>
          <w:sz w:val="28"/>
          <w:szCs w:val="28"/>
        </w:rPr>
      </w:pPr>
      <w:r w:rsidRPr="009E58AE">
        <w:rPr>
          <w:rStyle w:val="a8"/>
          <w:rFonts w:ascii="Arial" w:eastAsia="黑体" w:hAnsi="Arial" w:cs="Arial" w:hint="eastAsia"/>
          <w:spacing w:val="8"/>
          <w:sz w:val="28"/>
          <w:szCs w:val="28"/>
        </w:rPr>
        <w:t>3</w:t>
      </w: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. </w:t>
      </w:r>
      <w:r w:rsidR="00B05B99"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ICGdR</w:t>
      </w: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 </w:t>
      </w:r>
      <w:r w:rsidRPr="009E58AE">
        <w:rPr>
          <w:rStyle w:val="a8"/>
          <w:rFonts w:ascii="Arial" w:eastAsia="黑体" w:hAnsi="Arial" w:cs="Arial" w:hint="eastAsia"/>
          <w:spacing w:val="8"/>
          <w:sz w:val="28"/>
          <w:szCs w:val="28"/>
        </w:rPr>
        <w:t>a</w:t>
      </w: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ward application</w:t>
      </w:r>
      <w:r w:rsidR="00B05B99"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：</w:t>
      </w:r>
    </w:p>
    <w:p w14:paraId="0BDB775A" w14:textId="2920A78A" w:rsidR="00BE66E4" w:rsidRPr="009E58AE" w:rsidRDefault="00B04BCB" w:rsidP="00B05B9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The application should be submitted to </w:t>
      </w:r>
      <w:hyperlink r:id="rId13" w:history="1">
        <w:r w:rsidRPr="009E58AE">
          <w:rPr>
            <w:rStyle w:val="ab"/>
            <w:rFonts w:ascii="Times New Roman" w:eastAsia="仿宋" w:hAnsi="Times New Roman" w:cs="Times New Roman"/>
            <w:color w:val="auto"/>
            <w:spacing w:val="8"/>
            <w:sz w:val="28"/>
            <w:szCs w:val="28"/>
          </w:rPr>
          <w:t>yhuang@tongji.edu.cn</w:t>
        </w:r>
      </w:hyperlink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no later than 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25 June </w:t>
      </w:r>
      <w:r w:rsidR="00BE66E4"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2021</w:t>
      </w:r>
      <w:r w:rsidR="00AE6F0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.</w:t>
      </w:r>
    </w:p>
    <w:p w14:paraId="09F9A410" w14:textId="77777777" w:rsidR="00E05212" w:rsidRPr="009E58AE" w:rsidRDefault="00E05212" w:rsidP="00B05B99">
      <w:pPr>
        <w:pStyle w:val="a7"/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</w:p>
    <w:p w14:paraId="4209691A" w14:textId="1C738C52" w:rsidR="00773DB2" w:rsidRPr="009E58AE" w:rsidRDefault="00A54286" w:rsidP="00A54286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Arial" w:eastAsia="黑体" w:hAnsi="Arial" w:cs="Arial"/>
          <w:spacing w:val="8"/>
          <w:sz w:val="28"/>
          <w:szCs w:val="28"/>
        </w:rPr>
      </w:pP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4. </w:t>
      </w:r>
      <w:r w:rsidR="00E05212"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Registration</w:t>
      </w: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 fee</w:t>
      </w:r>
    </w:p>
    <w:p w14:paraId="5F34C645" w14:textId="06A6C790" w:rsidR="00AE7C31" w:rsidRPr="009E58AE" w:rsidRDefault="00AE7C31" w:rsidP="00AE7C31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 w:hint="eastAsia"/>
          <w:b/>
          <w:bCs/>
          <w:spacing w:val="8"/>
          <w:sz w:val="28"/>
          <w:szCs w:val="28"/>
        </w:rPr>
        <w:lastRenderedPageBreak/>
        <w:t>G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eneral </w:t>
      </w:r>
      <w:r w:rsidR="007E5B57">
        <w:rPr>
          <w:rFonts w:ascii="Times New Roman" w:eastAsia="仿宋" w:hAnsi="Times New Roman" w:cs="Times New Roman" w:hint="eastAsia"/>
          <w:b/>
          <w:bCs/>
          <w:spacing w:val="8"/>
          <w:sz w:val="28"/>
          <w:szCs w:val="28"/>
        </w:rPr>
        <w:t>on-site</w:t>
      </w:r>
      <w:r w:rsidR="007E5B57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 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participants: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1200 RMB</w:t>
      </w:r>
    </w:p>
    <w:p w14:paraId="29E59F5F" w14:textId="170D9EF2" w:rsidR="00AE7C31" w:rsidRPr="009E58AE" w:rsidRDefault="00AE7C31" w:rsidP="00AE7C31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 w:hint="eastAsia"/>
          <w:b/>
          <w:bCs/>
          <w:spacing w:val="8"/>
          <w:sz w:val="28"/>
          <w:szCs w:val="28"/>
        </w:rPr>
        <w:t>I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CGdR </w:t>
      </w:r>
      <w:r w:rsidR="007E5B57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on-site 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Members: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1000 </w:t>
      </w: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R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MB</w:t>
      </w:r>
    </w:p>
    <w:p w14:paraId="545273DF" w14:textId="28C6B932" w:rsidR="00AE7C31" w:rsidRDefault="00D7067D" w:rsidP="00D7067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Students</w:t>
      </w:r>
      <w:r w:rsidR="007E5B57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 on-site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: 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600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R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MB</w:t>
      </w:r>
    </w:p>
    <w:p w14:paraId="6ABB8309" w14:textId="6367FDBF" w:rsidR="007E5B57" w:rsidRDefault="007E5B57" w:rsidP="00D7067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7E5B57">
        <w:rPr>
          <w:rFonts w:ascii="Times New Roman" w:eastAsia="仿宋" w:hAnsi="Times New Roman" w:cs="Times New Roman" w:hint="eastAsia"/>
          <w:b/>
          <w:spacing w:val="8"/>
          <w:sz w:val="28"/>
          <w:szCs w:val="28"/>
        </w:rPr>
        <w:t>O</w:t>
      </w:r>
      <w:r w:rsidRPr="007E5B57">
        <w:rPr>
          <w:rFonts w:ascii="Times New Roman" w:eastAsia="仿宋" w:hAnsi="Times New Roman" w:cs="Times New Roman"/>
          <w:b/>
          <w:spacing w:val="8"/>
          <w:sz w:val="28"/>
          <w:szCs w:val="28"/>
        </w:rPr>
        <w:t xml:space="preserve">n-line presentation: </w:t>
      </w:r>
      <w:r>
        <w:rPr>
          <w:rFonts w:ascii="Times New Roman" w:eastAsia="仿宋" w:hAnsi="Times New Roman" w:cs="Times New Roman"/>
          <w:spacing w:val="8"/>
          <w:sz w:val="28"/>
          <w:szCs w:val="28"/>
        </w:rPr>
        <w:t>Free</w:t>
      </w:r>
    </w:p>
    <w:p w14:paraId="59D843AF" w14:textId="512891D8" w:rsidR="00BE66E4" w:rsidRPr="009E58AE" w:rsidRDefault="00AE7C31" w:rsidP="00D7067D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Note: the </w:t>
      </w:r>
      <w:r w:rsidR="007E5B57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on-site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registration fee i</w:t>
      </w:r>
      <w:r w:rsidR="00D7067D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nclud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es</w:t>
      </w:r>
      <w:r w:rsidR="00D7067D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the expense of </w:t>
      </w:r>
      <w:r w:rsidR="00D7067D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attending license, documents,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and </w:t>
      </w:r>
      <w:r w:rsidR="00D7067D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dining during the symposium</w:t>
      </w: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.</w:t>
      </w:r>
    </w:p>
    <w:p w14:paraId="784CE031" w14:textId="0B5D832C" w:rsidR="00BE66E4" w:rsidRDefault="00BE66E4" w:rsidP="00BB0A2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</w:p>
    <w:p w14:paraId="7FC1ED6B" w14:textId="3394C4A4" w:rsidR="00791B98" w:rsidRPr="009E58AE" w:rsidRDefault="00791B98" w:rsidP="00791B98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Arial" w:eastAsia="黑体" w:hAnsi="Arial" w:cs="Arial"/>
          <w:spacing w:val="8"/>
          <w:sz w:val="28"/>
          <w:szCs w:val="28"/>
        </w:rPr>
      </w:pPr>
      <w:r>
        <w:rPr>
          <w:rStyle w:val="a8"/>
          <w:rFonts w:ascii="Arial" w:eastAsia="黑体" w:hAnsi="Arial" w:cs="Arial"/>
          <w:spacing w:val="8"/>
          <w:sz w:val="28"/>
          <w:szCs w:val="28"/>
        </w:rPr>
        <w:t>5</w:t>
      </w: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. </w:t>
      </w:r>
      <w:r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Participation </w:t>
      </w:r>
      <w:r w:rsidRPr="009E58AE">
        <w:rPr>
          <w:rStyle w:val="a8"/>
          <w:rFonts w:ascii="Arial" w:eastAsia="黑体" w:hAnsi="Arial" w:cs="Arial"/>
          <w:spacing w:val="8"/>
          <w:sz w:val="28"/>
          <w:szCs w:val="28"/>
        </w:rPr>
        <w:t>fee</w:t>
      </w:r>
      <w:r>
        <w:rPr>
          <w:rStyle w:val="a8"/>
          <w:rFonts w:ascii="Arial" w:eastAsia="黑体" w:hAnsi="Arial" w:cs="Arial"/>
          <w:spacing w:val="8"/>
          <w:sz w:val="28"/>
          <w:szCs w:val="28"/>
        </w:rPr>
        <w:t xml:space="preserve"> for field trip</w:t>
      </w:r>
    </w:p>
    <w:p w14:paraId="4DBE157C" w14:textId="0AB548C7" w:rsidR="00791B98" w:rsidRPr="009E58AE" w:rsidRDefault="00791B98" w:rsidP="00791B9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>All</w:t>
      </w:r>
      <w:r w:rsidRPr="009E58AE">
        <w:rPr>
          <w:rFonts w:ascii="Times New Roman" w:eastAsia="仿宋" w:hAnsi="Times New Roman" w:cs="Times New Roman"/>
          <w:b/>
          <w:bCs/>
          <w:spacing w:val="8"/>
          <w:sz w:val="28"/>
          <w:szCs w:val="28"/>
        </w:rPr>
        <w:t xml:space="preserve"> participants: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1</w:t>
      </w:r>
      <w:r>
        <w:rPr>
          <w:rFonts w:ascii="Times New Roman" w:eastAsia="仿宋" w:hAnsi="Times New Roman" w:cs="Times New Roman"/>
          <w:spacing w:val="8"/>
          <w:sz w:val="28"/>
          <w:szCs w:val="28"/>
        </w:rPr>
        <w:t>8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00 RMB</w:t>
      </w:r>
      <w:r>
        <w:rPr>
          <w:rFonts w:ascii="Times New Roman" w:eastAsia="仿宋" w:hAnsi="Times New Roman" w:cs="Times New Roman"/>
          <w:spacing w:val="8"/>
          <w:sz w:val="28"/>
          <w:szCs w:val="28"/>
        </w:rPr>
        <w:t>/person</w:t>
      </w:r>
    </w:p>
    <w:p w14:paraId="3DD88742" w14:textId="76F03F46" w:rsidR="00791B98" w:rsidRPr="009E58AE" w:rsidRDefault="00791B98" w:rsidP="00791B9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Note: the </w:t>
      </w:r>
      <w:r>
        <w:rPr>
          <w:rFonts w:ascii="Times New Roman" w:eastAsia="仿宋" w:hAnsi="Times New Roman" w:cs="Times New Roman"/>
          <w:spacing w:val="8"/>
          <w:sz w:val="28"/>
          <w:szCs w:val="28"/>
        </w:rPr>
        <w:t xml:space="preserve">participation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fee </w:t>
      </w:r>
      <w:r>
        <w:rPr>
          <w:rFonts w:ascii="Times New Roman" w:eastAsia="仿宋" w:hAnsi="Times New Roman" w:cs="Times New Roman"/>
          <w:spacing w:val="8"/>
          <w:sz w:val="28"/>
          <w:szCs w:val="28"/>
        </w:rPr>
        <w:t xml:space="preserve">covers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the expense of </w:t>
      </w:r>
      <w:r>
        <w:rPr>
          <w:rFonts w:ascii="Times New Roman" w:eastAsia="仿宋" w:hAnsi="Times New Roman" w:cs="Times New Roman"/>
          <w:spacing w:val="8"/>
          <w:sz w:val="28"/>
          <w:szCs w:val="28"/>
        </w:rPr>
        <w:t>food, hotel and bus transportation during the three-day field trip.</w:t>
      </w:r>
    </w:p>
    <w:p w14:paraId="1D7DD786" w14:textId="77777777" w:rsidR="00791B98" w:rsidRPr="00791B98" w:rsidRDefault="00791B98" w:rsidP="00BB0A2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</w:p>
    <w:p w14:paraId="7810843D" w14:textId="05B2B796" w:rsidR="00BE66E4" w:rsidRPr="009E58AE" w:rsidRDefault="00E826D6" w:rsidP="00E826D6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 w:rsidRPr="009E58AE">
        <w:rPr>
          <w:rFonts w:ascii="Arial" w:eastAsia="仿宋" w:hAnsi="Arial" w:cs="Arial" w:hint="eastAsia"/>
          <w:b/>
          <w:sz w:val="32"/>
          <w:szCs w:val="32"/>
        </w:rPr>
        <w:t>C</w:t>
      </w:r>
      <w:r w:rsidRPr="009E58AE">
        <w:rPr>
          <w:rFonts w:ascii="Arial" w:eastAsia="仿宋" w:hAnsi="Arial" w:cs="Arial"/>
          <w:b/>
          <w:sz w:val="32"/>
          <w:szCs w:val="32"/>
        </w:rPr>
        <w:t>ontact us</w:t>
      </w:r>
    </w:p>
    <w:p w14:paraId="08D4EF57" w14:textId="028FB0F6" w:rsidR="00BE66E4" w:rsidRPr="009E58AE" w:rsidRDefault="0093324B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X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ingsheng</w:t>
      </w:r>
      <w:proofErr w:type="spellEnd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X</w:t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IA; </w:t>
      </w:r>
      <w:proofErr w:type="spellStart"/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Haixin</w:t>
      </w:r>
      <w:proofErr w:type="spellEnd"/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GA</w:t>
      </w:r>
      <w:r w:rsidR="0035356F"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O</w:t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(Oral and Postal Presentation)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</w:p>
    <w:p w14:paraId="6BEEA01D" w14:textId="085EB7DF" w:rsidR="00BE66E4" w:rsidRPr="009E58AE" w:rsidRDefault="0093324B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Tel: 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+86 15201047894</w:t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E-mail:</w:t>
      </w:r>
      <w:r w:rsidR="00C91B1C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  <w:r w:rsidR="00C91B1C"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gjjzhy2021@163.com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</w:p>
    <w:p w14:paraId="3C816BA0" w14:textId="11859409" w:rsidR="00BE66E4" w:rsidRPr="009E58AE" w:rsidRDefault="0093324B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Z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ili DAI</w:t>
      </w:r>
      <w:r w:rsidR="0035356F"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 xml:space="preserve"> </w:t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(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ICGdR</w:t>
      </w:r>
      <w:r w:rsidR="0035356F"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)</w:t>
      </w:r>
    </w:p>
    <w:p w14:paraId="4C0AB2F7" w14:textId="6BCC7877" w:rsidR="00BE66E4" w:rsidRPr="009E58AE" w:rsidRDefault="0093324B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Tel: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+86 18817879593</w:t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35356F"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E-mail: zilidai@shu.edu.cn</w:t>
      </w:r>
    </w:p>
    <w:p w14:paraId="51807F67" w14:textId="5FC17B02" w:rsidR="00BE66E4" w:rsidRPr="009E58AE" w:rsidRDefault="0035356F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B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aicheng</w:t>
      </w:r>
      <w:proofErr w:type="spellEnd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NIU; </w:t>
      </w:r>
      <w:proofErr w:type="spellStart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Shengzhen</w:t>
      </w:r>
      <w:proofErr w:type="spellEnd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WANG</w:t>
      </w: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 xml:space="preserve"> (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Abstract)</w:t>
      </w:r>
    </w:p>
    <w:p w14:paraId="49A46BCF" w14:textId="2A02277A" w:rsidR="00BE66E4" w:rsidRPr="009E58AE" w:rsidRDefault="0035356F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Tel: 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+86 18193122085 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E-mail: </w:t>
      </w:r>
      <w:r w:rsidR="006B4246"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gjjzhy2021@163.com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</w:t>
      </w:r>
    </w:p>
    <w:p w14:paraId="43C8B26D" w14:textId="056C1A63" w:rsidR="00BE66E4" w:rsidRPr="009E58AE" w:rsidRDefault="0035356F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proofErr w:type="spellStart"/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Q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inqin</w:t>
      </w:r>
      <w:proofErr w:type="spellEnd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LI; </w:t>
      </w:r>
      <w:proofErr w:type="spellStart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Cunxiu</w:t>
      </w:r>
      <w:proofErr w:type="spellEnd"/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LI </w:t>
      </w: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(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Field trip)</w:t>
      </w:r>
    </w:p>
    <w:p w14:paraId="0571CB5B" w14:textId="36390AAC" w:rsidR="00BE66E4" w:rsidRPr="009E58AE" w:rsidRDefault="0035356F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Tel: 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+86 </w:t>
      </w:r>
      <w:r w:rsidR="00C91B1C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13541391070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E-mail:</w:t>
      </w:r>
      <w:r w:rsidR="00C91B1C" w:rsidRPr="009E58AE">
        <w:rPr>
          <w:rFonts w:ascii="Times New Roman" w:eastAsia="仿宋" w:hAnsi="Times New Roman" w:cs="Times New Roman"/>
          <w:spacing w:val="8"/>
          <w:sz w:val="28"/>
          <w:szCs w:val="28"/>
        </w:rPr>
        <w:t xml:space="preserve"> 381007941@qq.com</w:t>
      </w:r>
    </w:p>
    <w:p w14:paraId="799307AB" w14:textId="0CCB140E" w:rsidR="00BE66E4" w:rsidRPr="009E58AE" w:rsidRDefault="0035356F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 w:hint="eastAsia"/>
          <w:spacing w:val="8"/>
          <w:sz w:val="28"/>
          <w:szCs w:val="28"/>
        </w:rPr>
        <w:t>Q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>inqin LI (Registration and Hotel booking)</w:t>
      </w:r>
    </w:p>
    <w:p w14:paraId="189A325F" w14:textId="09E9F4FF" w:rsidR="00BE66E4" w:rsidRPr="009E58AE" w:rsidRDefault="0035356F" w:rsidP="00C91B1C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仿宋" w:hAnsi="Times New Roman" w:cs="Times New Roman"/>
          <w:spacing w:val="8"/>
          <w:sz w:val="28"/>
          <w:szCs w:val="28"/>
        </w:rPr>
      </w:pP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lastRenderedPageBreak/>
        <w:t xml:space="preserve">Tel: </w:t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+86 13541391070</w:t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Pr="009E58AE">
        <w:rPr>
          <w:rFonts w:ascii="Times New Roman" w:eastAsia="仿宋" w:hAnsi="Times New Roman" w:cs="Times New Roman"/>
          <w:spacing w:val="8"/>
          <w:sz w:val="28"/>
          <w:szCs w:val="28"/>
        </w:rPr>
        <w:tab/>
      </w:r>
      <w:r w:rsidR="00BE66E4" w:rsidRPr="009E58AE">
        <w:rPr>
          <w:rFonts w:ascii="Times New Roman" w:eastAsia="仿宋" w:hAnsi="Times New Roman" w:cs="Times New Roman"/>
          <w:spacing w:val="8"/>
          <w:sz w:val="28"/>
          <w:szCs w:val="28"/>
        </w:rPr>
        <w:t>E-mail: 381007941@qq.com</w:t>
      </w:r>
    </w:p>
    <w:sectPr w:rsidR="00BE66E4" w:rsidRPr="009E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ED59" w14:textId="77777777" w:rsidR="009B3588" w:rsidRDefault="009B3588" w:rsidP="00C14388">
      <w:r>
        <w:separator/>
      </w:r>
    </w:p>
  </w:endnote>
  <w:endnote w:type="continuationSeparator" w:id="0">
    <w:p w14:paraId="0D02C94D" w14:textId="77777777" w:rsidR="009B3588" w:rsidRDefault="009B3588" w:rsidP="00C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2604" w14:textId="77777777" w:rsidR="009B3588" w:rsidRDefault="009B3588" w:rsidP="00C14388">
      <w:r>
        <w:separator/>
      </w:r>
    </w:p>
  </w:footnote>
  <w:footnote w:type="continuationSeparator" w:id="0">
    <w:p w14:paraId="61F6F6A2" w14:textId="77777777" w:rsidR="009B3588" w:rsidRDefault="009B3588" w:rsidP="00C1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4EC"/>
    <w:multiLevelType w:val="hybridMultilevel"/>
    <w:tmpl w:val="94843592"/>
    <w:lvl w:ilvl="0" w:tplc="7AE6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4E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6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A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8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43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0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FB2840"/>
    <w:multiLevelType w:val="hybridMultilevel"/>
    <w:tmpl w:val="6BC0268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52C57"/>
    <w:multiLevelType w:val="hybridMultilevel"/>
    <w:tmpl w:val="62F234F6"/>
    <w:lvl w:ilvl="0" w:tplc="0874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0956F0"/>
    <w:multiLevelType w:val="hybridMultilevel"/>
    <w:tmpl w:val="6F046AB2"/>
    <w:lvl w:ilvl="0" w:tplc="08749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BE"/>
    <w:rsid w:val="000025BD"/>
    <w:rsid w:val="00015ED1"/>
    <w:rsid w:val="000660F1"/>
    <w:rsid w:val="00070C6F"/>
    <w:rsid w:val="00075F9A"/>
    <w:rsid w:val="000763A4"/>
    <w:rsid w:val="0008783B"/>
    <w:rsid w:val="000C38C0"/>
    <w:rsid w:val="000C7805"/>
    <w:rsid w:val="000D2CEE"/>
    <w:rsid w:val="000D3A91"/>
    <w:rsid w:val="000E16CE"/>
    <w:rsid w:val="000E4CE2"/>
    <w:rsid w:val="000E5828"/>
    <w:rsid w:val="00104FB8"/>
    <w:rsid w:val="00112400"/>
    <w:rsid w:val="0012109A"/>
    <w:rsid w:val="00122380"/>
    <w:rsid w:val="00136F2E"/>
    <w:rsid w:val="00163A3C"/>
    <w:rsid w:val="00184E38"/>
    <w:rsid w:val="00191E9B"/>
    <w:rsid w:val="001B070A"/>
    <w:rsid w:val="001D6C71"/>
    <w:rsid w:val="001E5C97"/>
    <w:rsid w:val="00241472"/>
    <w:rsid w:val="002470DF"/>
    <w:rsid w:val="0029389C"/>
    <w:rsid w:val="002A6BFA"/>
    <w:rsid w:val="002B198C"/>
    <w:rsid w:val="002F1BC8"/>
    <w:rsid w:val="002F364E"/>
    <w:rsid w:val="00301075"/>
    <w:rsid w:val="00324DF8"/>
    <w:rsid w:val="0035356F"/>
    <w:rsid w:val="00392674"/>
    <w:rsid w:val="00394E35"/>
    <w:rsid w:val="003A7932"/>
    <w:rsid w:val="003E5D74"/>
    <w:rsid w:val="00424B93"/>
    <w:rsid w:val="00442625"/>
    <w:rsid w:val="00467392"/>
    <w:rsid w:val="004701D1"/>
    <w:rsid w:val="00470CD1"/>
    <w:rsid w:val="004768DF"/>
    <w:rsid w:val="004815A3"/>
    <w:rsid w:val="00481F55"/>
    <w:rsid w:val="00500515"/>
    <w:rsid w:val="00537875"/>
    <w:rsid w:val="005607F5"/>
    <w:rsid w:val="00563C4F"/>
    <w:rsid w:val="00571BA9"/>
    <w:rsid w:val="005875BD"/>
    <w:rsid w:val="005B3009"/>
    <w:rsid w:val="005E1D91"/>
    <w:rsid w:val="00606A10"/>
    <w:rsid w:val="00614785"/>
    <w:rsid w:val="00641DF6"/>
    <w:rsid w:val="0065724E"/>
    <w:rsid w:val="00690F75"/>
    <w:rsid w:val="00695292"/>
    <w:rsid w:val="006B4246"/>
    <w:rsid w:val="006C61E2"/>
    <w:rsid w:val="006C643A"/>
    <w:rsid w:val="00722121"/>
    <w:rsid w:val="0073403A"/>
    <w:rsid w:val="0076785E"/>
    <w:rsid w:val="00770528"/>
    <w:rsid w:val="00773DB2"/>
    <w:rsid w:val="00790844"/>
    <w:rsid w:val="00791B98"/>
    <w:rsid w:val="007D7002"/>
    <w:rsid w:val="007E5B57"/>
    <w:rsid w:val="008416D3"/>
    <w:rsid w:val="0085412F"/>
    <w:rsid w:val="008650C6"/>
    <w:rsid w:val="008B1957"/>
    <w:rsid w:val="0090271F"/>
    <w:rsid w:val="00906D80"/>
    <w:rsid w:val="00907349"/>
    <w:rsid w:val="009151F4"/>
    <w:rsid w:val="009164F9"/>
    <w:rsid w:val="00926DD8"/>
    <w:rsid w:val="0093324B"/>
    <w:rsid w:val="009471F0"/>
    <w:rsid w:val="00957FDD"/>
    <w:rsid w:val="00967359"/>
    <w:rsid w:val="00986AB0"/>
    <w:rsid w:val="009920B5"/>
    <w:rsid w:val="009A3AE5"/>
    <w:rsid w:val="009B3588"/>
    <w:rsid w:val="009C6C5C"/>
    <w:rsid w:val="009D2CF6"/>
    <w:rsid w:val="009E4E68"/>
    <w:rsid w:val="009E58AE"/>
    <w:rsid w:val="00A06BAB"/>
    <w:rsid w:val="00A114F2"/>
    <w:rsid w:val="00A204A1"/>
    <w:rsid w:val="00A26E08"/>
    <w:rsid w:val="00A34707"/>
    <w:rsid w:val="00A503CB"/>
    <w:rsid w:val="00A54286"/>
    <w:rsid w:val="00AC02F3"/>
    <w:rsid w:val="00AE57E1"/>
    <w:rsid w:val="00AE6F0F"/>
    <w:rsid w:val="00AE7C31"/>
    <w:rsid w:val="00AF044C"/>
    <w:rsid w:val="00AF2AAB"/>
    <w:rsid w:val="00B04BCB"/>
    <w:rsid w:val="00B05B99"/>
    <w:rsid w:val="00B155EF"/>
    <w:rsid w:val="00B16F2D"/>
    <w:rsid w:val="00B20241"/>
    <w:rsid w:val="00B23B3F"/>
    <w:rsid w:val="00B3784C"/>
    <w:rsid w:val="00B6297D"/>
    <w:rsid w:val="00BB0A28"/>
    <w:rsid w:val="00BB2B96"/>
    <w:rsid w:val="00BB76DC"/>
    <w:rsid w:val="00BC4F57"/>
    <w:rsid w:val="00BD75E2"/>
    <w:rsid w:val="00BE282A"/>
    <w:rsid w:val="00BE66E4"/>
    <w:rsid w:val="00C14388"/>
    <w:rsid w:val="00C24BD0"/>
    <w:rsid w:val="00C25427"/>
    <w:rsid w:val="00C26BE5"/>
    <w:rsid w:val="00C50E9B"/>
    <w:rsid w:val="00C63DE1"/>
    <w:rsid w:val="00C644FF"/>
    <w:rsid w:val="00C848CA"/>
    <w:rsid w:val="00C91B1C"/>
    <w:rsid w:val="00C96DFB"/>
    <w:rsid w:val="00CF090B"/>
    <w:rsid w:val="00CF6D17"/>
    <w:rsid w:val="00D00B86"/>
    <w:rsid w:val="00D02927"/>
    <w:rsid w:val="00D16572"/>
    <w:rsid w:val="00D50EB0"/>
    <w:rsid w:val="00D637DD"/>
    <w:rsid w:val="00D7067D"/>
    <w:rsid w:val="00DA178A"/>
    <w:rsid w:val="00DC7149"/>
    <w:rsid w:val="00DD1974"/>
    <w:rsid w:val="00E05212"/>
    <w:rsid w:val="00E07556"/>
    <w:rsid w:val="00E2253A"/>
    <w:rsid w:val="00E2383E"/>
    <w:rsid w:val="00E26220"/>
    <w:rsid w:val="00E30A26"/>
    <w:rsid w:val="00E43A12"/>
    <w:rsid w:val="00E50F41"/>
    <w:rsid w:val="00E826D6"/>
    <w:rsid w:val="00EB28D0"/>
    <w:rsid w:val="00ED76E4"/>
    <w:rsid w:val="00F00F50"/>
    <w:rsid w:val="00F044D8"/>
    <w:rsid w:val="00F06DFB"/>
    <w:rsid w:val="00F264BE"/>
    <w:rsid w:val="00F31D96"/>
    <w:rsid w:val="00F63247"/>
    <w:rsid w:val="00F63E00"/>
    <w:rsid w:val="00F94504"/>
    <w:rsid w:val="00FD0F5C"/>
    <w:rsid w:val="00FD4E4E"/>
    <w:rsid w:val="00FF2073"/>
    <w:rsid w:val="222F132F"/>
    <w:rsid w:val="227C1163"/>
    <w:rsid w:val="2F161217"/>
    <w:rsid w:val="69290631"/>
    <w:rsid w:val="77267B70"/>
    <w:rsid w:val="77B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4706"/>
  <w15:docId w15:val="{0BAD1A57-917F-470A-A908-D4EB7FD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F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9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DF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r5left">
    <w:name w:val="mr5 left"/>
    <w:basedOn w:val="a0"/>
    <w:qFormat/>
  </w:style>
  <w:style w:type="character" w:customStyle="1" w:styleId="dot">
    <w:name w:val="dot"/>
    <w:basedOn w:val="a0"/>
    <w:rPr>
      <w:shd w:val="clear" w:color="auto" w:fill="005B9D"/>
    </w:rPr>
  </w:style>
  <w:style w:type="character" w:customStyle="1" w:styleId="50">
    <w:name w:val="标题 5 字符"/>
    <w:basedOn w:val="a0"/>
    <w:link w:val="5"/>
    <w:uiPriority w:val="9"/>
    <w:semiHidden/>
    <w:rsid w:val="00F06DFB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customStyle="1" w:styleId="Default">
    <w:name w:val="Default"/>
    <w:rsid w:val="00AE6F0F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CF090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906D8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06D8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06D8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D8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06D8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B0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huang@tongji.edu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jjzhy2021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4E7CE-0625-40A3-A46F-FC159C54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MaiSuier</dc:creator>
  <cp:lastModifiedBy>DELL</cp:lastModifiedBy>
  <cp:revision>2</cp:revision>
  <dcterms:created xsi:type="dcterms:W3CDTF">2021-06-26T05:02:00Z</dcterms:created>
  <dcterms:modified xsi:type="dcterms:W3CDTF">2021-06-26T05:02:00Z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